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19" w:rsidRPr="00D50E19" w:rsidRDefault="00D50E19" w:rsidP="00D50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19">
        <w:rPr>
          <w:rFonts w:ascii="Times New Roman" w:hAnsi="Times New Roman" w:cs="Times New Roman"/>
          <w:b/>
          <w:sz w:val="28"/>
          <w:szCs w:val="28"/>
        </w:rPr>
        <w:t xml:space="preserve">Всероссийское соревнование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гольфу </w:t>
      </w:r>
      <w:r w:rsidR="00741118" w:rsidRPr="00D50E19">
        <w:rPr>
          <w:rFonts w:ascii="Times New Roman" w:hAnsi="Times New Roman" w:cs="Times New Roman"/>
          <w:b/>
          <w:sz w:val="28"/>
          <w:szCs w:val="28"/>
        </w:rPr>
        <w:t>Юниорский Тур</w:t>
      </w:r>
      <w:r w:rsidRPr="00D50E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624E">
        <w:rPr>
          <w:rFonts w:ascii="Times New Roman" w:hAnsi="Times New Roman" w:cs="Times New Roman"/>
          <w:b/>
          <w:sz w:val="28"/>
          <w:szCs w:val="28"/>
        </w:rPr>
        <w:t>5</w:t>
      </w:r>
      <w:r w:rsidRPr="00D50E19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D50E19" w:rsidRPr="008E0F10" w:rsidRDefault="008D624E" w:rsidP="00D50E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26-28 августа</w:t>
      </w:r>
      <w:r w:rsidR="00D50E19" w:rsidRPr="008E0F10">
        <w:rPr>
          <w:rFonts w:ascii="Times New Roman" w:hAnsi="Times New Roman" w:cs="Times New Roman"/>
          <w:b/>
          <w:sz w:val="26"/>
          <w:szCs w:val="26"/>
        </w:rPr>
        <w:t xml:space="preserve"> 2013 г., гольф-клуб «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LINKS National</w:t>
      </w:r>
      <w:r w:rsidR="00D50E19" w:rsidRPr="008E0F10">
        <w:rPr>
          <w:rFonts w:ascii="Times New Roman" w:hAnsi="Times New Roman" w:cs="Times New Roman"/>
          <w:b/>
          <w:sz w:val="26"/>
          <w:szCs w:val="26"/>
        </w:rPr>
        <w:t>»</w:t>
      </w:r>
    </w:p>
    <w:p w:rsidR="008769F8" w:rsidRPr="008E0F10" w:rsidRDefault="008769F8" w:rsidP="008E0F10">
      <w:pPr>
        <w:widowControl w:val="0"/>
        <w:shd w:val="clear" w:color="auto" w:fill="FFFFFF"/>
        <w:tabs>
          <w:tab w:val="left" w:pos="567"/>
          <w:tab w:val="left" w:pos="709"/>
        </w:tabs>
        <w:spacing w:after="0" w:line="320" w:lineRule="exact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 участию в Соревнованиях допускаются граждане Российской Федерации и иностранных государств, зарегистрированные в </w:t>
      </w: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определения гандикапов Европейской Ассоциации гольфа (</w:t>
      </w:r>
      <w:r w:rsidRPr="008E0F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EGA</w:t>
      </w: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Ассоциации гольфа США (</w:t>
      </w:r>
      <w:r w:rsidRPr="008E0F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USGA</w:t>
      </w: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769F8" w:rsidRPr="008E0F10" w:rsidRDefault="008769F8" w:rsidP="008E0F10">
      <w:pPr>
        <w:widowControl w:val="0"/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личных видах программы</w:t>
      </w:r>
      <w:r w:rsidR="0083635D"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оревнований допускаются спортсмены в следующих возрастных группах:</w:t>
      </w:r>
    </w:p>
    <w:p w:rsidR="008769F8" w:rsidRPr="008E0F10" w:rsidRDefault="008769F8" w:rsidP="008E0F10">
      <w:pPr>
        <w:widowControl w:val="0"/>
        <w:numPr>
          <w:ilvl w:val="0"/>
          <w:numId w:val="1"/>
        </w:numPr>
        <w:tabs>
          <w:tab w:val="left" w:pos="993"/>
        </w:tabs>
        <w:spacing w:after="0" w:line="320" w:lineRule="exact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юниоры и юниорки (17-18 лет) 1995-1996 годов рождения;</w:t>
      </w:r>
    </w:p>
    <w:p w:rsidR="008769F8" w:rsidRPr="008E0F10" w:rsidRDefault="008769F8" w:rsidP="008E0F10">
      <w:pPr>
        <w:widowControl w:val="0"/>
        <w:numPr>
          <w:ilvl w:val="0"/>
          <w:numId w:val="1"/>
        </w:numPr>
        <w:tabs>
          <w:tab w:val="left" w:pos="993"/>
        </w:tabs>
        <w:spacing w:after="0" w:line="320" w:lineRule="exact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юноши и девушки (15-16 лет) 1997-1998 годов рождения;</w:t>
      </w:r>
    </w:p>
    <w:p w:rsidR="008769F8" w:rsidRPr="008E0F10" w:rsidRDefault="008769F8" w:rsidP="008E0F10">
      <w:pPr>
        <w:widowControl w:val="0"/>
        <w:numPr>
          <w:ilvl w:val="0"/>
          <w:numId w:val="1"/>
        </w:numPr>
        <w:tabs>
          <w:tab w:val="left" w:pos="993"/>
        </w:tabs>
        <w:spacing w:after="0" w:line="320" w:lineRule="exact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мальчики и девочки (10-14 лет) 1999-2003 годов рождения.</w:t>
      </w:r>
    </w:p>
    <w:p w:rsidR="008769F8" w:rsidRPr="008E0F10" w:rsidRDefault="008769F8" w:rsidP="008E0F10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  <w:r w:rsidRPr="008E0F10">
        <w:rPr>
          <w:rFonts w:ascii="Times New Roman" w:hAnsi="Times New Roman" w:cs="Times New Roman"/>
          <w:sz w:val="26"/>
          <w:szCs w:val="26"/>
        </w:rPr>
        <w:t>Суммарное максимальное количество участников устанавливается в 92 человека</w:t>
      </w:r>
      <w:r w:rsidR="0083635D" w:rsidRPr="008E0F10">
        <w:rPr>
          <w:rFonts w:ascii="Times New Roman" w:hAnsi="Times New Roman" w:cs="Times New Roman"/>
          <w:sz w:val="26"/>
          <w:szCs w:val="26"/>
        </w:rPr>
        <w:t>.</w:t>
      </w:r>
    </w:p>
    <w:p w:rsidR="008E0F10" w:rsidRPr="008E0F10" w:rsidRDefault="008E0F10" w:rsidP="008E0F10">
      <w:pPr>
        <w:widowControl w:val="0"/>
        <w:tabs>
          <w:tab w:val="num" w:pos="0"/>
          <w:tab w:val="left" w:pos="567"/>
          <w:tab w:val="left" w:pos="709"/>
        </w:tabs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9F8" w:rsidRPr="008E0F10" w:rsidRDefault="008769F8" w:rsidP="008E0F10">
      <w:pPr>
        <w:widowControl w:val="0"/>
        <w:tabs>
          <w:tab w:val="num" w:pos="0"/>
          <w:tab w:val="left" w:pos="567"/>
          <w:tab w:val="left" w:pos="709"/>
        </w:tabs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Заявки на участие.</w:t>
      </w:r>
    </w:p>
    <w:p w:rsidR="008769F8" w:rsidRPr="008E0F10" w:rsidRDefault="008769F8" w:rsidP="008E0F10">
      <w:pPr>
        <w:widowControl w:val="0"/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Предварительные заявки направляются:</w:t>
      </w:r>
    </w:p>
    <w:p w:rsidR="008769F8" w:rsidRPr="008E0F10" w:rsidRDefault="008769F8" w:rsidP="008E0F10">
      <w:pPr>
        <w:widowControl w:val="0"/>
        <w:numPr>
          <w:ilvl w:val="0"/>
          <w:numId w:val="2"/>
        </w:numPr>
        <w:tabs>
          <w:tab w:val="left" w:pos="993"/>
        </w:tabs>
        <w:spacing w:after="0" w:line="320" w:lineRule="exact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119992, Россия, </w:t>
      </w:r>
      <w:proofErr w:type="gramStart"/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Москва, </w:t>
      </w:r>
      <w:proofErr w:type="spellStart"/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Лужнецкая</w:t>
      </w:r>
      <w:proofErr w:type="spellEnd"/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</w:t>
      </w:r>
      <w:proofErr w:type="spellEnd"/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., д. 8, офис 378;</w:t>
      </w:r>
    </w:p>
    <w:p w:rsidR="008769F8" w:rsidRPr="008E0F10" w:rsidRDefault="008769F8" w:rsidP="008E0F10">
      <w:pPr>
        <w:widowControl w:val="0"/>
        <w:numPr>
          <w:ilvl w:val="0"/>
          <w:numId w:val="2"/>
        </w:numPr>
        <w:tabs>
          <w:tab w:val="left" w:pos="993"/>
        </w:tabs>
        <w:spacing w:after="0" w:line="320" w:lineRule="exact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факсу (495) 725-4719;</w:t>
      </w:r>
    </w:p>
    <w:p w:rsidR="008769F8" w:rsidRPr="008E0F10" w:rsidRDefault="008769F8" w:rsidP="008E0F10">
      <w:pPr>
        <w:widowControl w:val="0"/>
        <w:numPr>
          <w:ilvl w:val="0"/>
          <w:numId w:val="2"/>
        </w:numPr>
        <w:tabs>
          <w:tab w:val="left" w:pos="993"/>
        </w:tabs>
        <w:spacing w:after="0" w:line="320" w:lineRule="exact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электронной почте на адрес </w:t>
      </w:r>
      <w:hyperlink r:id="rId5" w:history="1">
        <w:r w:rsidRPr="008E0F10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russgolf</w:t>
        </w:r>
        <w:r w:rsidRPr="008E0F10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8E0F10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8E0F10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8E0F10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9F8" w:rsidRPr="008E0F10" w:rsidRDefault="008769F8" w:rsidP="008E0F10">
      <w:pPr>
        <w:widowControl w:val="0"/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приема предвари</w:t>
      </w:r>
      <w:r w:rsidR="00EE5986"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тельных заявок заканчивается </w:t>
      </w:r>
      <w:r w:rsidR="00EE5986" w:rsidRPr="008E0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D624E" w:rsidRPr="008D6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="008D6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="00EE5986"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18.00 по московскому времени.</w:t>
      </w:r>
    </w:p>
    <w:p w:rsidR="008E0F10" w:rsidRPr="008E0F10" w:rsidRDefault="008E0F10" w:rsidP="008E0F10">
      <w:pPr>
        <w:widowControl w:val="0"/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9E8" w:rsidRPr="008E0F10" w:rsidRDefault="009B29E8" w:rsidP="008D624E">
      <w:pPr>
        <w:widowControl w:val="0"/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D624E">
        <w:rPr>
          <w:rFonts w:ascii="Times New Roman" w:hAnsi="Times New Roman" w:cs="Times New Roman"/>
          <w:b/>
          <w:sz w:val="26"/>
          <w:szCs w:val="26"/>
        </w:rPr>
        <w:t xml:space="preserve">Регистрация предварительно допущенных участников проводится по месту проведения соревнований </w:t>
      </w:r>
      <w:r w:rsidR="008D624E" w:rsidRPr="008D624E">
        <w:rPr>
          <w:rFonts w:ascii="Times New Roman" w:hAnsi="Times New Roman" w:cs="Times New Roman"/>
          <w:b/>
          <w:sz w:val="26"/>
          <w:szCs w:val="26"/>
        </w:rPr>
        <w:t>26 августа</w:t>
      </w:r>
      <w:r w:rsidRPr="008D624E">
        <w:rPr>
          <w:rFonts w:ascii="Times New Roman" w:hAnsi="Times New Roman" w:cs="Times New Roman"/>
          <w:b/>
          <w:sz w:val="26"/>
          <w:szCs w:val="26"/>
        </w:rPr>
        <w:t xml:space="preserve"> в помещении судейской коллегии, либо в день первого соревновательного дня до старта участника соревнований</w:t>
      </w:r>
      <w:r w:rsidRPr="008E0F10">
        <w:rPr>
          <w:rFonts w:ascii="Times New Roman" w:hAnsi="Times New Roman" w:cs="Times New Roman"/>
          <w:sz w:val="26"/>
          <w:szCs w:val="26"/>
        </w:rPr>
        <w:t>.</w:t>
      </w:r>
    </w:p>
    <w:p w:rsidR="008D624E" w:rsidRDefault="008D624E" w:rsidP="008D624E">
      <w:pPr>
        <w:widowControl w:val="0"/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769F8" w:rsidRPr="008E0F10" w:rsidRDefault="008769F8" w:rsidP="008D624E">
      <w:pPr>
        <w:widowControl w:val="0"/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E0F10">
        <w:rPr>
          <w:rFonts w:ascii="Times New Roman" w:hAnsi="Times New Roman" w:cs="Times New Roman"/>
          <w:sz w:val="26"/>
          <w:szCs w:val="26"/>
        </w:rPr>
        <w:t>Участники обязаны предоставить в комиссию по допуску участников при регистрации:</w:t>
      </w:r>
    </w:p>
    <w:p w:rsidR="008769F8" w:rsidRPr="008E0F10" w:rsidRDefault="008769F8" w:rsidP="008E0F10">
      <w:pPr>
        <w:pStyle w:val="a"/>
        <w:widowControl w:val="0"/>
        <w:numPr>
          <w:ilvl w:val="0"/>
          <w:numId w:val="4"/>
        </w:numPr>
        <w:suppressAutoHyphens/>
        <w:spacing w:after="0" w:line="320" w:lineRule="exact"/>
        <w:ind w:left="993" w:hanging="426"/>
        <w:rPr>
          <w:sz w:val="26"/>
          <w:szCs w:val="26"/>
        </w:rPr>
      </w:pPr>
      <w:r w:rsidRPr="008E0F10">
        <w:rPr>
          <w:sz w:val="26"/>
          <w:szCs w:val="26"/>
        </w:rPr>
        <w:t>паспорт гражданина Российской Федерации или свидетельство о рождении, для иностранных спортсменов – национальный паспорт;</w:t>
      </w:r>
    </w:p>
    <w:p w:rsidR="008769F8" w:rsidRPr="008E0F10" w:rsidRDefault="008769F8" w:rsidP="008E0F10">
      <w:pPr>
        <w:pStyle w:val="a"/>
        <w:widowControl w:val="0"/>
        <w:numPr>
          <w:ilvl w:val="0"/>
          <w:numId w:val="4"/>
        </w:numPr>
        <w:suppressAutoHyphens/>
        <w:spacing w:after="0" w:line="320" w:lineRule="exact"/>
        <w:ind w:left="993" w:hanging="426"/>
        <w:rPr>
          <w:sz w:val="26"/>
          <w:szCs w:val="26"/>
        </w:rPr>
      </w:pPr>
      <w:r w:rsidRPr="008E0F10">
        <w:rPr>
          <w:sz w:val="26"/>
          <w:szCs w:val="26"/>
        </w:rPr>
        <w:t>зачетную классификационную книжку (необязательно);</w:t>
      </w:r>
    </w:p>
    <w:p w:rsidR="008769F8" w:rsidRPr="008E0F10" w:rsidRDefault="008769F8" w:rsidP="008E0F10">
      <w:pPr>
        <w:pStyle w:val="a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320" w:lineRule="exact"/>
        <w:ind w:left="993" w:hanging="426"/>
        <w:rPr>
          <w:sz w:val="26"/>
          <w:szCs w:val="26"/>
        </w:rPr>
      </w:pPr>
      <w:r w:rsidRPr="008E0F10">
        <w:rPr>
          <w:sz w:val="26"/>
          <w:szCs w:val="26"/>
        </w:rPr>
        <w:t>медицинскую справку о состоянии здоровья и отсутствии противопоказаний для занятий гольфом или мини-гольфом (либо отметку в зачетной классификационной книжке о прохождении медицинского осмотра в установленном порядке), в случае отсутствия медицинской справки заявление от родителей;</w:t>
      </w:r>
    </w:p>
    <w:p w:rsidR="008769F8" w:rsidRPr="008E0F10" w:rsidRDefault="008769F8" w:rsidP="008E0F10">
      <w:pPr>
        <w:pStyle w:val="a"/>
        <w:widowControl w:val="0"/>
        <w:numPr>
          <w:ilvl w:val="0"/>
          <w:numId w:val="4"/>
        </w:numPr>
        <w:suppressAutoHyphens/>
        <w:spacing w:after="0" w:line="320" w:lineRule="exact"/>
        <w:ind w:left="993" w:hanging="426"/>
        <w:rPr>
          <w:sz w:val="26"/>
          <w:szCs w:val="26"/>
        </w:rPr>
      </w:pPr>
      <w:r w:rsidRPr="008E0F10">
        <w:rPr>
          <w:sz w:val="26"/>
          <w:szCs w:val="26"/>
        </w:rPr>
        <w:t>полис страхования от несчастных случаев.</w:t>
      </w:r>
    </w:p>
    <w:p w:rsidR="008E0F10" w:rsidRPr="008E0F10" w:rsidRDefault="008E0F10" w:rsidP="008E0F10">
      <w:pPr>
        <w:pStyle w:val="a"/>
        <w:widowControl w:val="0"/>
        <w:numPr>
          <w:ilvl w:val="0"/>
          <w:numId w:val="0"/>
        </w:numPr>
        <w:suppressAutoHyphens/>
        <w:spacing w:after="0" w:line="320" w:lineRule="exact"/>
        <w:rPr>
          <w:b/>
          <w:sz w:val="26"/>
          <w:szCs w:val="26"/>
        </w:rPr>
      </w:pPr>
    </w:p>
    <w:p w:rsidR="009B29E8" w:rsidRPr="008E0F10" w:rsidRDefault="008E0F10" w:rsidP="008E0F10">
      <w:pPr>
        <w:pStyle w:val="a"/>
        <w:widowControl w:val="0"/>
        <w:numPr>
          <w:ilvl w:val="0"/>
          <w:numId w:val="0"/>
        </w:numPr>
        <w:suppressAutoHyphens/>
        <w:spacing w:after="0" w:line="320" w:lineRule="exact"/>
        <w:rPr>
          <w:b/>
          <w:sz w:val="26"/>
          <w:szCs w:val="26"/>
        </w:rPr>
      </w:pPr>
      <w:r w:rsidRPr="008E0F10">
        <w:rPr>
          <w:b/>
          <w:sz w:val="26"/>
          <w:szCs w:val="26"/>
        </w:rPr>
        <w:t>Заявочный взнос.</w:t>
      </w:r>
    </w:p>
    <w:p w:rsidR="009B29E8" w:rsidRPr="008E0F10" w:rsidRDefault="009B29E8" w:rsidP="008E0F10">
      <w:pPr>
        <w:widowControl w:val="0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0F10">
        <w:rPr>
          <w:rFonts w:ascii="Times New Roman" w:hAnsi="Times New Roman" w:cs="Times New Roman"/>
          <w:sz w:val="26"/>
          <w:szCs w:val="26"/>
        </w:rPr>
        <w:t xml:space="preserve">Для участников Соревнований решением Исполкома Ассоциации гольфа России (Протокол № 3 от 28 июня 2013 г.) устанавливается заявочный взнос в размере </w:t>
      </w:r>
      <w:r w:rsidR="008E0F1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E0F10">
        <w:rPr>
          <w:rFonts w:ascii="Times New Roman" w:hAnsi="Times New Roman" w:cs="Times New Roman"/>
          <w:sz w:val="26"/>
          <w:szCs w:val="26"/>
        </w:rPr>
        <w:t>500 рублей за каждый этап и 3 000 рублей в качестве ежегодного заявочного взноса.</w:t>
      </w:r>
    </w:p>
    <w:p w:rsidR="009B29E8" w:rsidRPr="008E0F10" w:rsidRDefault="009B29E8" w:rsidP="008E0F10">
      <w:pPr>
        <w:widowControl w:val="0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E0F10">
        <w:rPr>
          <w:rFonts w:ascii="Times New Roman" w:hAnsi="Times New Roman" w:cs="Times New Roman"/>
          <w:sz w:val="26"/>
          <w:szCs w:val="26"/>
        </w:rPr>
        <w:t>Ежегодный заявочный взнос и заявочный взнос за этап уплачивается участником или командирующей его организацией путем перевода средств на расчетный счет Ассоциации по указанным ниже реквизитам:</w:t>
      </w:r>
    </w:p>
    <w:p w:rsidR="008E0F10" w:rsidRDefault="008E0F10" w:rsidP="008E0F10">
      <w:pPr>
        <w:widowControl w:val="0"/>
        <w:tabs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F10" w:rsidRDefault="008E0F10" w:rsidP="008E0F10">
      <w:pPr>
        <w:widowControl w:val="0"/>
        <w:tabs>
          <w:tab w:val="left" w:pos="567"/>
          <w:tab w:val="left" w:pos="709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29E8" w:rsidRPr="008E0F10" w:rsidRDefault="009B29E8" w:rsidP="008E0F10">
      <w:pPr>
        <w:widowControl w:val="0"/>
        <w:tabs>
          <w:tab w:val="left" w:pos="567"/>
          <w:tab w:val="left" w:pos="709"/>
        </w:tabs>
        <w:spacing w:after="0" w:line="32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8E0F10">
        <w:rPr>
          <w:rFonts w:ascii="Times New Roman" w:hAnsi="Times New Roman" w:cs="Times New Roman"/>
          <w:sz w:val="26"/>
          <w:szCs w:val="26"/>
        </w:rPr>
        <w:t>Общероссийская общественная организация «Ассоциация гольфа России»</w:t>
      </w:r>
    </w:p>
    <w:p w:rsidR="009B29E8" w:rsidRPr="008E0F10" w:rsidRDefault="009B29E8" w:rsidP="008E0F10">
      <w:pPr>
        <w:widowControl w:val="0"/>
        <w:tabs>
          <w:tab w:val="left" w:pos="567"/>
          <w:tab w:val="left" w:pos="709"/>
        </w:tabs>
        <w:spacing w:after="0" w:line="320" w:lineRule="exact"/>
        <w:ind w:firstLine="567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119871, г"/>
        </w:smartTagPr>
        <w:r w:rsidRPr="008E0F10">
          <w:rPr>
            <w:rFonts w:ascii="Times New Roman" w:hAnsi="Times New Roman" w:cs="Times New Roman"/>
            <w:sz w:val="26"/>
            <w:szCs w:val="26"/>
          </w:rPr>
          <w:t>119871, г</w:t>
        </w:r>
      </w:smartTag>
      <w:r w:rsidRPr="008E0F10">
        <w:rPr>
          <w:rFonts w:ascii="Times New Roman" w:hAnsi="Times New Roman" w:cs="Times New Roman"/>
          <w:sz w:val="26"/>
          <w:szCs w:val="26"/>
        </w:rPr>
        <w:t xml:space="preserve">. Москва, </w:t>
      </w:r>
      <w:proofErr w:type="spellStart"/>
      <w:r w:rsidRPr="008E0F10">
        <w:rPr>
          <w:rFonts w:ascii="Times New Roman" w:hAnsi="Times New Roman" w:cs="Times New Roman"/>
          <w:sz w:val="26"/>
          <w:szCs w:val="26"/>
        </w:rPr>
        <w:t>Лужнецкая</w:t>
      </w:r>
      <w:proofErr w:type="spellEnd"/>
      <w:r w:rsidRPr="008E0F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F10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Pr="008E0F10">
        <w:rPr>
          <w:rFonts w:ascii="Times New Roman" w:hAnsi="Times New Roman" w:cs="Times New Roman"/>
          <w:sz w:val="26"/>
          <w:szCs w:val="26"/>
        </w:rPr>
        <w:t>., д. 8</w:t>
      </w:r>
    </w:p>
    <w:p w:rsidR="009B29E8" w:rsidRPr="008E0F10" w:rsidRDefault="009B29E8" w:rsidP="008E0F10">
      <w:pPr>
        <w:widowControl w:val="0"/>
        <w:tabs>
          <w:tab w:val="left" w:pos="567"/>
          <w:tab w:val="left" w:pos="709"/>
        </w:tabs>
        <w:spacing w:after="0" w:line="32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8E0F10">
        <w:rPr>
          <w:rFonts w:ascii="Times New Roman" w:hAnsi="Times New Roman" w:cs="Times New Roman"/>
          <w:sz w:val="26"/>
          <w:szCs w:val="26"/>
        </w:rPr>
        <w:t xml:space="preserve">ИНН 7704218542, </w:t>
      </w:r>
      <w:proofErr w:type="gramStart"/>
      <w:r w:rsidRPr="008E0F1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E0F10">
        <w:rPr>
          <w:rFonts w:ascii="Times New Roman" w:hAnsi="Times New Roman" w:cs="Times New Roman"/>
          <w:sz w:val="26"/>
          <w:szCs w:val="26"/>
        </w:rPr>
        <w:t>/с 40703810600000000125 в ОАО «</w:t>
      </w:r>
      <w:proofErr w:type="spellStart"/>
      <w:r w:rsidRPr="008E0F10">
        <w:rPr>
          <w:rFonts w:ascii="Times New Roman" w:hAnsi="Times New Roman" w:cs="Times New Roman"/>
          <w:sz w:val="26"/>
          <w:szCs w:val="26"/>
        </w:rPr>
        <w:t>Собинбанк</w:t>
      </w:r>
      <w:proofErr w:type="spellEnd"/>
      <w:r w:rsidRPr="008E0F10">
        <w:rPr>
          <w:rFonts w:ascii="Times New Roman" w:hAnsi="Times New Roman" w:cs="Times New Roman"/>
          <w:sz w:val="26"/>
          <w:szCs w:val="26"/>
        </w:rPr>
        <w:t>»</w:t>
      </w:r>
    </w:p>
    <w:p w:rsidR="009B29E8" w:rsidRDefault="009B29E8" w:rsidP="008E0F10">
      <w:pPr>
        <w:widowControl w:val="0"/>
        <w:tabs>
          <w:tab w:val="left" w:pos="567"/>
          <w:tab w:val="left" w:pos="709"/>
        </w:tabs>
        <w:spacing w:after="0" w:line="32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8E0F10">
        <w:rPr>
          <w:rFonts w:ascii="Times New Roman" w:hAnsi="Times New Roman" w:cs="Times New Roman"/>
          <w:sz w:val="26"/>
          <w:szCs w:val="26"/>
        </w:rPr>
        <w:t>БИК 044525487, К/с 30101810400000000487</w:t>
      </w:r>
    </w:p>
    <w:p w:rsidR="008D624E" w:rsidRPr="008E0F10" w:rsidRDefault="008D624E" w:rsidP="008E0F10">
      <w:pPr>
        <w:widowControl w:val="0"/>
        <w:tabs>
          <w:tab w:val="left" w:pos="567"/>
          <w:tab w:val="left" w:pos="709"/>
        </w:tabs>
        <w:spacing w:after="0" w:line="320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 платежа: Взнос за участие в Юниорском Туре, 5 этап, в т.ч. НДС</w:t>
      </w:r>
    </w:p>
    <w:p w:rsidR="008E0F10" w:rsidRPr="008E0F10" w:rsidRDefault="008E0F10" w:rsidP="008E0F10">
      <w:pPr>
        <w:pStyle w:val="3"/>
        <w:tabs>
          <w:tab w:val="left" w:pos="8222"/>
        </w:tabs>
        <w:spacing w:after="0" w:line="320" w:lineRule="exact"/>
        <w:ind w:right="72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9B29E8" w:rsidRDefault="009B29E8" w:rsidP="008E0F10">
      <w:pPr>
        <w:pStyle w:val="3"/>
        <w:tabs>
          <w:tab w:val="left" w:pos="8222"/>
        </w:tabs>
        <w:spacing w:after="0" w:line="320" w:lineRule="exact"/>
        <w:ind w:right="72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8E0F10">
        <w:rPr>
          <w:rFonts w:ascii="Times New Roman" w:hAnsi="Times New Roman" w:cs="Times New Roman"/>
          <w:sz w:val="26"/>
          <w:szCs w:val="26"/>
          <w:lang w:val="ru-RU"/>
        </w:rPr>
        <w:t>Стоимость тренировочного раунда в Заявочный взнос не включена</w:t>
      </w:r>
      <w:r w:rsidR="008D624E">
        <w:rPr>
          <w:rFonts w:ascii="Times New Roman" w:hAnsi="Times New Roman" w:cs="Times New Roman"/>
          <w:sz w:val="26"/>
          <w:szCs w:val="26"/>
          <w:lang w:val="ru-RU"/>
        </w:rPr>
        <w:t xml:space="preserve"> и составляет 2000 рублей</w:t>
      </w:r>
      <w:r w:rsidRPr="008E0F1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8D624E" w:rsidRDefault="009B29E8" w:rsidP="008E0F10">
      <w:pPr>
        <w:pStyle w:val="3"/>
        <w:tabs>
          <w:tab w:val="left" w:pos="8222"/>
        </w:tabs>
        <w:spacing w:after="0" w:line="320" w:lineRule="exact"/>
        <w:ind w:right="72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8E0F10">
        <w:rPr>
          <w:rFonts w:ascii="Times New Roman" w:hAnsi="Times New Roman" w:cs="Times New Roman"/>
          <w:sz w:val="26"/>
          <w:szCs w:val="26"/>
          <w:lang w:val="ru-RU"/>
        </w:rPr>
        <w:t xml:space="preserve">Оплата тренировочного раунда </w:t>
      </w:r>
      <w:r w:rsidR="008D624E">
        <w:rPr>
          <w:rFonts w:ascii="Times New Roman" w:hAnsi="Times New Roman" w:cs="Times New Roman"/>
          <w:sz w:val="26"/>
          <w:szCs w:val="26"/>
          <w:lang w:val="ru-RU"/>
        </w:rPr>
        <w:t>26 авгу</w:t>
      </w:r>
      <w:r w:rsidR="00E14F1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8D624E">
        <w:rPr>
          <w:rFonts w:ascii="Times New Roman" w:hAnsi="Times New Roman" w:cs="Times New Roman"/>
          <w:sz w:val="26"/>
          <w:szCs w:val="26"/>
          <w:lang w:val="ru-RU"/>
        </w:rPr>
        <w:t>та</w:t>
      </w:r>
      <w:r w:rsidRPr="008E0F10">
        <w:rPr>
          <w:rFonts w:ascii="Times New Roman" w:hAnsi="Times New Roman" w:cs="Times New Roman"/>
          <w:sz w:val="26"/>
          <w:szCs w:val="26"/>
          <w:lang w:val="ru-RU"/>
        </w:rPr>
        <w:t xml:space="preserve"> 2013 г. производится участниками непосредственно в </w:t>
      </w:r>
      <w:proofErr w:type="spellStart"/>
      <w:proofErr w:type="gramStart"/>
      <w:r w:rsidRPr="008E0F10">
        <w:rPr>
          <w:rFonts w:ascii="Times New Roman" w:hAnsi="Times New Roman" w:cs="Times New Roman"/>
          <w:sz w:val="26"/>
          <w:szCs w:val="26"/>
          <w:lang w:val="ru-RU"/>
        </w:rPr>
        <w:t>гольф-клубе</w:t>
      </w:r>
      <w:proofErr w:type="spellEnd"/>
      <w:proofErr w:type="gramEnd"/>
      <w:r w:rsidRPr="008E0F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B29E8" w:rsidRPr="008E0F10" w:rsidRDefault="009B29E8" w:rsidP="008E0F10">
      <w:pPr>
        <w:pStyle w:val="3"/>
        <w:tabs>
          <w:tab w:val="left" w:pos="8222"/>
        </w:tabs>
        <w:spacing w:after="0" w:line="320" w:lineRule="exact"/>
        <w:ind w:right="72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8E0F10" w:rsidRPr="008E0F10" w:rsidRDefault="008E0F10" w:rsidP="008E0F10">
      <w:pPr>
        <w:pStyle w:val="3"/>
        <w:tabs>
          <w:tab w:val="left" w:pos="8222"/>
        </w:tabs>
        <w:spacing w:after="0" w:line="320" w:lineRule="exact"/>
        <w:ind w:right="72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8E0F10" w:rsidRPr="009B29E8" w:rsidRDefault="008E0F10" w:rsidP="008E0F10">
      <w:pPr>
        <w:pStyle w:val="3"/>
        <w:tabs>
          <w:tab w:val="left" w:pos="8222"/>
        </w:tabs>
        <w:spacing w:after="0" w:line="320" w:lineRule="exact"/>
        <w:ind w:right="72" w:firstLine="0"/>
        <w:rPr>
          <w:rFonts w:ascii="Times New Roman" w:hAnsi="Times New Roman" w:cs="Times New Roman"/>
          <w:lang w:val="ru-RU"/>
        </w:rPr>
      </w:pPr>
    </w:p>
    <w:p w:rsidR="009B29E8" w:rsidRPr="009B29E8" w:rsidRDefault="009B29E8" w:rsidP="008E0F10">
      <w:pPr>
        <w:pStyle w:val="a"/>
        <w:widowControl w:val="0"/>
        <w:numPr>
          <w:ilvl w:val="0"/>
          <w:numId w:val="0"/>
        </w:numPr>
        <w:suppressAutoHyphens/>
        <w:spacing w:after="0" w:line="320" w:lineRule="exact"/>
        <w:ind w:left="1429" w:hanging="360"/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9E8" w:rsidRDefault="009B29E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9E8" w:rsidRDefault="009B29E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9E8" w:rsidRPr="00D50E19" w:rsidRDefault="009B29E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18" w:rsidRPr="00D50E19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9F8" w:rsidRPr="00CD415A" w:rsidRDefault="008769F8" w:rsidP="008769F8">
      <w:pPr>
        <w:widowControl w:val="0"/>
        <w:tabs>
          <w:tab w:val="left" w:pos="567"/>
          <w:tab w:val="left" w:pos="709"/>
        </w:tabs>
        <w:spacing w:after="120"/>
        <w:rPr>
          <w:sz w:val="24"/>
          <w:szCs w:val="24"/>
        </w:rPr>
      </w:pPr>
    </w:p>
    <w:sectPr w:rsidR="008769F8" w:rsidRPr="00CD415A" w:rsidSect="0056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4FC"/>
    <w:multiLevelType w:val="hybridMultilevel"/>
    <w:tmpl w:val="5B86B38E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97AA1"/>
    <w:multiLevelType w:val="hybridMultilevel"/>
    <w:tmpl w:val="6DDA9FBC"/>
    <w:name w:val="WW8Num11"/>
    <w:lvl w:ilvl="0" w:tplc="7EFC0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8D22C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A96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8A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F4B6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64E9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50B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2C30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9E9E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784824"/>
    <w:multiLevelType w:val="hybridMultilevel"/>
    <w:tmpl w:val="322E9C90"/>
    <w:lvl w:ilvl="0" w:tplc="04190001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F3C9C8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8B04397"/>
    <w:multiLevelType w:val="hybridMultilevel"/>
    <w:tmpl w:val="6BF27FF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7A957534"/>
    <w:multiLevelType w:val="hybridMultilevel"/>
    <w:tmpl w:val="270A018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F8"/>
    <w:rsid w:val="00146B33"/>
    <w:rsid w:val="00147ECC"/>
    <w:rsid w:val="003C178D"/>
    <w:rsid w:val="00566DA7"/>
    <w:rsid w:val="00741118"/>
    <w:rsid w:val="00814667"/>
    <w:rsid w:val="0083635D"/>
    <w:rsid w:val="00865574"/>
    <w:rsid w:val="008769F8"/>
    <w:rsid w:val="008D624E"/>
    <w:rsid w:val="008E0F10"/>
    <w:rsid w:val="00962722"/>
    <w:rsid w:val="009B29E8"/>
    <w:rsid w:val="00A64FD0"/>
    <w:rsid w:val="00BA4B01"/>
    <w:rsid w:val="00CD415A"/>
    <w:rsid w:val="00D50E19"/>
    <w:rsid w:val="00E14F13"/>
    <w:rsid w:val="00E16830"/>
    <w:rsid w:val="00EE5986"/>
    <w:rsid w:val="00FA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6D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69F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8769F8"/>
    <w:rPr>
      <w:color w:val="0000FF" w:themeColor="hyperlink"/>
      <w:u w:val="single"/>
    </w:rPr>
  </w:style>
  <w:style w:type="paragraph" w:customStyle="1" w:styleId="a">
    <w:name w:val="Маркированный"/>
    <w:basedOn w:val="a0"/>
    <w:rsid w:val="008769F8"/>
    <w:pPr>
      <w:numPr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rsid w:val="008769F8"/>
    <w:rPr>
      <w:sz w:val="16"/>
      <w:szCs w:val="16"/>
    </w:rPr>
  </w:style>
  <w:style w:type="paragraph" w:styleId="a7">
    <w:name w:val="annotation text"/>
    <w:basedOn w:val="a0"/>
    <w:link w:val="a8"/>
    <w:rsid w:val="00876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rsid w:val="00876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7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769F8"/>
    <w:rPr>
      <w:rFonts w:ascii="Tahoma" w:hAnsi="Tahoma" w:cs="Tahoma"/>
      <w:sz w:val="16"/>
      <w:szCs w:val="16"/>
    </w:rPr>
  </w:style>
  <w:style w:type="paragraph" w:styleId="3">
    <w:name w:val="Body Text Indent 3"/>
    <w:basedOn w:val="a0"/>
    <w:link w:val="30"/>
    <w:rsid w:val="009B29E8"/>
    <w:pPr>
      <w:spacing w:after="120" w:line="240" w:lineRule="auto"/>
      <w:ind w:firstLine="360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30">
    <w:name w:val="Основной текст с отступом 3 Знак"/>
    <w:basedOn w:val="a1"/>
    <w:link w:val="3"/>
    <w:rsid w:val="009B29E8"/>
    <w:rPr>
      <w:rFonts w:ascii="Arial" w:eastAsia="Times New Roman" w:hAnsi="Arial" w:cs="Arial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69F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8769F8"/>
    <w:rPr>
      <w:color w:val="0000FF" w:themeColor="hyperlink"/>
      <w:u w:val="single"/>
    </w:rPr>
  </w:style>
  <w:style w:type="paragraph" w:customStyle="1" w:styleId="a">
    <w:name w:val="Маркированный"/>
    <w:basedOn w:val="a0"/>
    <w:rsid w:val="008769F8"/>
    <w:pPr>
      <w:numPr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rsid w:val="008769F8"/>
    <w:rPr>
      <w:sz w:val="16"/>
      <w:szCs w:val="16"/>
    </w:rPr>
  </w:style>
  <w:style w:type="paragraph" w:styleId="a7">
    <w:name w:val="annotation text"/>
    <w:basedOn w:val="a0"/>
    <w:link w:val="a8"/>
    <w:rsid w:val="00876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rsid w:val="00876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7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76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sgol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Гольф</cp:lastModifiedBy>
  <cp:revision>4</cp:revision>
  <dcterms:created xsi:type="dcterms:W3CDTF">2013-07-15T10:22:00Z</dcterms:created>
  <dcterms:modified xsi:type="dcterms:W3CDTF">2013-08-15T08:46:00Z</dcterms:modified>
</cp:coreProperties>
</file>