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D2" w:rsidRPr="00026094" w:rsidRDefault="006D29D2" w:rsidP="006D29D2">
      <w:pPr>
        <w:rPr>
          <w:i w:val="0"/>
          <w:sz w:val="28"/>
          <w:szCs w:val="28"/>
        </w:rPr>
      </w:pPr>
    </w:p>
    <w:p w:rsidR="00962889" w:rsidRPr="00026094" w:rsidRDefault="00962889" w:rsidP="006D29D2">
      <w:pPr>
        <w:rPr>
          <w:i w:val="0"/>
          <w:sz w:val="28"/>
          <w:szCs w:val="28"/>
        </w:rPr>
      </w:pPr>
    </w:p>
    <w:tbl>
      <w:tblPr>
        <w:tblpPr w:leftFromText="180" w:rightFromText="180" w:horzAnchor="margin" w:tblpY="555"/>
        <w:tblW w:w="0" w:type="auto"/>
        <w:tblLayout w:type="fixed"/>
        <w:tblLook w:val="0000"/>
      </w:tblPr>
      <w:tblGrid>
        <w:gridCol w:w="4361"/>
        <w:gridCol w:w="709"/>
        <w:gridCol w:w="4218"/>
      </w:tblGrid>
      <w:tr w:rsidR="00DC2523" w:rsidRPr="00026094" w:rsidTr="004F7B06">
        <w:tc>
          <w:tcPr>
            <w:tcW w:w="4361" w:type="dxa"/>
          </w:tcPr>
          <w:p w:rsidR="00DC2523" w:rsidRPr="00026094" w:rsidRDefault="00DC2523" w:rsidP="004F7B06">
            <w:pPr>
              <w:rPr>
                <w:i w:val="0"/>
                <w:sz w:val="28"/>
                <w:szCs w:val="28"/>
              </w:rPr>
            </w:pPr>
          </w:p>
        </w:tc>
        <w:tc>
          <w:tcPr>
            <w:tcW w:w="709" w:type="dxa"/>
          </w:tcPr>
          <w:p w:rsidR="00DC2523" w:rsidRPr="00026094" w:rsidRDefault="00DC2523" w:rsidP="004F7B06">
            <w:pPr>
              <w:snapToGrid w:val="0"/>
              <w:rPr>
                <w:b/>
                <w:i w:val="0"/>
                <w:sz w:val="28"/>
                <w:szCs w:val="28"/>
              </w:rPr>
            </w:pPr>
          </w:p>
        </w:tc>
        <w:tc>
          <w:tcPr>
            <w:tcW w:w="4218" w:type="dxa"/>
          </w:tcPr>
          <w:p w:rsidR="00DC2523" w:rsidRPr="0012471A" w:rsidRDefault="00DC2523" w:rsidP="004F7B06">
            <w:pPr>
              <w:snapToGrid w:val="0"/>
              <w:jc w:val="center"/>
              <w:rPr>
                <w:b/>
                <w:i w:val="0"/>
                <w:sz w:val="28"/>
                <w:szCs w:val="28"/>
              </w:rPr>
            </w:pPr>
            <w:r w:rsidRPr="0012471A">
              <w:rPr>
                <w:b/>
                <w:i w:val="0"/>
                <w:sz w:val="28"/>
                <w:szCs w:val="28"/>
              </w:rPr>
              <w:t>«УТВЕРЖДАЮ»</w:t>
            </w:r>
          </w:p>
          <w:p w:rsidR="00DC2523" w:rsidRPr="00026094" w:rsidRDefault="00DC2523" w:rsidP="004F7B06">
            <w:pPr>
              <w:jc w:val="center"/>
              <w:rPr>
                <w:i w:val="0"/>
                <w:sz w:val="28"/>
                <w:szCs w:val="28"/>
              </w:rPr>
            </w:pPr>
            <w:r w:rsidRPr="00026094">
              <w:rPr>
                <w:i w:val="0"/>
                <w:sz w:val="28"/>
                <w:szCs w:val="28"/>
              </w:rPr>
              <w:t>Президент Общероссийской общественной организации «Ассоциация гольфа России»</w:t>
            </w:r>
          </w:p>
          <w:p w:rsidR="00DC2523" w:rsidRPr="00026094" w:rsidRDefault="00DC2523" w:rsidP="004F7B06">
            <w:pPr>
              <w:rPr>
                <w:i w:val="0"/>
                <w:sz w:val="28"/>
                <w:szCs w:val="28"/>
              </w:rPr>
            </w:pPr>
          </w:p>
          <w:p w:rsidR="00DC2523" w:rsidRPr="00026094" w:rsidRDefault="00906418" w:rsidP="004F7B06">
            <w:pPr>
              <w:rPr>
                <w:i w:val="0"/>
                <w:sz w:val="28"/>
                <w:szCs w:val="28"/>
              </w:rPr>
            </w:pPr>
            <w:r>
              <w:rPr>
                <w:i w:val="0"/>
                <w:sz w:val="28"/>
                <w:szCs w:val="28"/>
              </w:rPr>
              <w:t xml:space="preserve">    </w:t>
            </w:r>
            <w:r w:rsidR="009038C4">
              <w:rPr>
                <w:i w:val="0"/>
                <w:sz w:val="28"/>
                <w:szCs w:val="28"/>
              </w:rPr>
              <w:t>_____________ А.В</w:t>
            </w:r>
            <w:r w:rsidR="00DC2523" w:rsidRPr="00026094">
              <w:rPr>
                <w:i w:val="0"/>
                <w:sz w:val="28"/>
                <w:szCs w:val="28"/>
              </w:rPr>
              <w:t xml:space="preserve">. </w:t>
            </w:r>
            <w:r w:rsidR="009038C4">
              <w:rPr>
                <w:i w:val="0"/>
                <w:sz w:val="28"/>
                <w:szCs w:val="28"/>
              </w:rPr>
              <w:t>Вдовин</w:t>
            </w:r>
          </w:p>
          <w:p w:rsidR="0012471A" w:rsidRDefault="0012471A" w:rsidP="004F7B06">
            <w:pPr>
              <w:rPr>
                <w:i w:val="0"/>
                <w:sz w:val="28"/>
                <w:szCs w:val="28"/>
              </w:rPr>
            </w:pPr>
          </w:p>
          <w:p w:rsidR="00DC2523" w:rsidRPr="00026094" w:rsidRDefault="00906418" w:rsidP="004F7B06">
            <w:pPr>
              <w:rPr>
                <w:i w:val="0"/>
                <w:sz w:val="28"/>
                <w:szCs w:val="28"/>
              </w:rPr>
            </w:pPr>
            <w:r>
              <w:rPr>
                <w:i w:val="0"/>
                <w:sz w:val="28"/>
                <w:szCs w:val="28"/>
              </w:rPr>
              <w:t xml:space="preserve">    </w:t>
            </w:r>
            <w:r w:rsidR="00DC2523" w:rsidRPr="00026094">
              <w:rPr>
                <w:i w:val="0"/>
                <w:sz w:val="28"/>
                <w:szCs w:val="28"/>
              </w:rPr>
              <w:t>«___»_____________ 20</w:t>
            </w:r>
            <w:r w:rsidR="00DC2523" w:rsidRPr="00026094">
              <w:rPr>
                <w:i w:val="0"/>
                <w:sz w:val="28"/>
                <w:szCs w:val="28"/>
                <w:lang w:val="en-US"/>
              </w:rPr>
              <w:t>1</w:t>
            </w:r>
            <w:r w:rsidR="00826148">
              <w:rPr>
                <w:i w:val="0"/>
                <w:sz w:val="28"/>
                <w:szCs w:val="28"/>
              </w:rPr>
              <w:t>4</w:t>
            </w:r>
            <w:r w:rsidR="00DC2523" w:rsidRPr="00026094">
              <w:rPr>
                <w:i w:val="0"/>
                <w:sz w:val="28"/>
                <w:szCs w:val="28"/>
              </w:rPr>
              <w:t xml:space="preserve"> г.</w:t>
            </w:r>
          </w:p>
        </w:tc>
      </w:tr>
    </w:tbl>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lang w:val="en-US"/>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Pr="00026094" w:rsidRDefault="00DC2523" w:rsidP="00DC2523">
      <w:pPr>
        <w:rPr>
          <w:i w:val="0"/>
          <w:sz w:val="28"/>
          <w:szCs w:val="28"/>
        </w:rPr>
      </w:pPr>
    </w:p>
    <w:p w:rsidR="00DC2523" w:rsidRDefault="00DC2523" w:rsidP="00DC2523">
      <w:pPr>
        <w:rPr>
          <w:i w:val="0"/>
          <w:sz w:val="28"/>
          <w:szCs w:val="28"/>
        </w:rPr>
      </w:pPr>
    </w:p>
    <w:p w:rsidR="00D30EB9" w:rsidRDefault="00D30EB9" w:rsidP="00DC2523">
      <w:pPr>
        <w:rPr>
          <w:i w:val="0"/>
          <w:sz w:val="28"/>
          <w:szCs w:val="28"/>
        </w:rPr>
      </w:pPr>
    </w:p>
    <w:p w:rsidR="00D30EB9" w:rsidRPr="00026094" w:rsidRDefault="00D30EB9" w:rsidP="00DC2523">
      <w:pPr>
        <w:rPr>
          <w:i w:val="0"/>
          <w:sz w:val="28"/>
          <w:szCs w:val="28"/>
        </w:rPr>
      </w:pPr>
    </w:p>
    <w:p w:rsidR="00DC2523" w:rsidRPr="00026094" w:rsidRDefault="00DC2523" w:rsidP="00DC2523">
      <w:pPr>
        <w:rPr>
          <w:i w:val="0"/>
          <w:sz w:val="28"/>
          <w:szCs w:val="28"/>
        </w:rPr>
      </w:pPr>
    </w:p>
    <w:p w:rsidR="00026094" w:rsidRPr="0012471A" w:rsidRDefault="00026094" w:rsidP="00DC2523">
      <w:pPr>
        <w:jc w:val="center"/>
        <w:rPr>
          <w:b/>
          <w:i w:val="0"/>
          <w:sz w:val="32"/>
          <w:szCs w:val="32"/>
        </w:rPr>
      </w:pPr>
      <w:r w:rsidRPr="0012471A">
        <w:rPr>
          <w:b/>
          <w:i w:val="0"/>
          <w:sz w:val="32"/>
          <w:szCs w:val="32"/>
        </w:rPr>
        <w:t>ПОЛОЖЕНИЕ</w:t>
      </w:r>
    </w:p>
    <w:p w:rsidR="00C65D78" w:rsidRDefault="00C65D78" w:rsidP="00DC2523">
      <w:pPr>
        <w:jc w:val="center"/>
        <w:rPr>
          <w:i w:val="0"/>
          <w:sz w:val="28"/>
          <w:szCs w:val="28"/>
        </w:rPr>
      </w:pPr>
    </w:p>
    <w:p w:rsidR="00C65D78" w:rsidRPr="0012471A" w:rsidRDefault="00B52705" w:rsidP="00DC2523">
      <w:pPr>
        <w:jc w:val="center"/>
        <w:rPr>
          <w:b/>
          <w:i w:val="0"/>
          <w:sz w:val="28"/>
          <w:szCs w:val="28"/>
        </w:rPr>
      </w:pPr>
      <w:r w:rsidRPr="0012471A">
        <w:rPr>
          <w:b/>
          <w:i w:val="0"/>
          <w:sz w:val="28"/>
          <w:szCs w:val="28"/>
        </w:rPr>
        <w:t>о В</w:t>
      </w:r>
      <w:r w:rsidR="00DC2523" w:rsidRPr="0012471A">
        <w:rPr>
          <w:b/>
          <w:i w:val="0"/>
          <w:sz w:val="28"/>
          <w:szCs w:val="28"/>
        </w:rPr>
        <w:t xml:space="preserve">сероссийском соревновании по гольфу среди любителей </w:t>
      </w:r>
    </w:p>
    <w:p w:rsidR="00DC2523" w:rsidRPr="0012471A" w:rsidRDefault="00DC2523" w:rsidP="00DC2523">
      <w:pPr>
        <w:jc w:val="center"/>
        <w:rPr>
          <w:b/>
          <w:i w:val="0"/>
          <w:sz w:val="28"/>
          <w:szCs w:val="28"/>
        </w:rPr>
      </w:pPr>
      <w:r w:rsidRPr="0012471A">
        <w:rPr>
          <w:b/>
          <w:i w:val="0"/>
          <w:sz w:val="28"/>
          <w:szCs w:val="28"/>
        </w:rPr>
        <w:t>среднего и старшего возраста</w:t>
      </w:r>
      <w:r w:rsidR="00B52705" w:rsidRPr="0012471A">
        <w:rPr>
          <w:b/>
          <w:i w:val="0"/>
          <w:sz w:val="28"/>
          <w:szCs w:val="28"/>
        </w:rPr>
        <w:t xml:space="preserve"> </w:t>
      </w:r>
    </w:p>
    <w:p w:rsidR="00DC2523" w:rsidRPr="0012471A"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Default="00DC2523" w:rsidP="00DC2523">
      <w:pPr>
        <w:rPr>
          <w:b/>
          <w:i w:val="0"/>
          <w:sz w:val="28"/>
          <w:szCs w:val="28"/>
        </w:rPr>
      </w:pPr>
    </w:p>
    <w:p w:rsidR="00A30B63" w:rsidRDefault="00A30B63" w:rsidP="00DC2523">
      <w:pPr>
        <w:rPr>
          <w:b/>
          <w:i w:val="0"/>
          <w:sz w:val="28"/>
          <w:szCs w:val="28"/>
        </w:rPr>
      </w:pPr>
    </w:p>
    <w:p w:rsidR="00A30B63" w:rsidRDefault="00A30B63" w:rsidP="00DC2523">
      <w:pPr>
        <w:rPr>
          <w:b/>
          <w:i w:val="0"/>
          <w:sz w:val="28"/>
          <w:szCs w:val="28"/>
        </w:rPr>
      </w:pPr>
    </w:p>
    <w:p w:rsidR="00A30B63" w:rsidRPr="00026094" w:rsidRDefault="00A30B6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Pr="00026094" w:rsidRDefault="00DC2523" w:rsidP="00DC2523">
      <w:pPr>
        <w:rPr>
          <w:b/>
          <w:i w:val="0"/>
          <w:sz w:val="28"/>
          <w:szCs w:val="28"/>
        </w:rPr>
      </w:pPr>
    </w:p>
    <w:p w:rsidR="00DC2523" w:rsidRDefault="00DC2523" w:rsidP="00DC2523">
      <w:pPr>
        <w:rPr>
          <w:b/>
          <w:i w:val="0"/>
          <w:sz w:val="28"/>
          <w:szCs w:val="28"/>
        </w:rPr>
      </w:pPr>
    </w:p>
    <w:p w:rsidR="00C65D78" w:rsidRDefault="00C65D78" w:rsidP="00DC2523">
      <w:pPr>
        <w:rPr>
          <w:b/>
          <w:i w:val="0"/>
          <w:sz w:val="28"/>
          <w:szCs w:val="28"/>
        </w:rPr>
      </w:pPr>
    </w:p>
    <w:p w:rsidR="00C65D78" w:rsidRDefault="00C65D78" w:rsidP="00DC2523">
      <w:pPr>
        <w:rPr>
          <w:b/>
          <w:i w:val="0"/>
          <w:sz w:val="28"/>
          <w:szCs w:val="28"/>
        </w:rPr>
      </w:pPr>
    </w:p>
    <w:p w:rsidR="00C65D78" w:rsidRDefault="00C65D78" w:rsidP="00DC2523">
      <w:pPr>
        <w:rPr>
          <w:b/>
          <w:i w:val="0"/>
          <w:sz w:val="28"/>
          <w:szCs w:val="28"/>
        </w:rPr>
      </w:pPr>
    </w:p>
    <w:p w:rsidR="00C65D78" w:rsidRDefault="00C65D78" w:rsidP="00DC2523">
      <w:pPr>
        <w:rPr>
          <w:b/>
          <w:i w:val="0"/>
          <w:sz w:val="28"/>
          <w:szCs w:val="28"/>
        </w:rPr>
      </w:pPr>
    </w:p>
    <w:p w:rsidR="00C65D78" w:rsidRPr="00026094" w:rsidRDefault="00C65D78" w:rsidP="00DC2523">
      <w:pPr>
        <w:rPr>
          <w:b/>
          <w:i w:val="0"/>
          <w:sz w:val="28"/>
          <w:szCs w:val="28"/>
        </w:rPr>
      </w:pPr>
    </w:p>
    <w:p w:rsidR="00DC2523" w:rsidRPr="00026094" w:rsidRDefault="00DC2523" w:rsidP="00C65D78">
      <w:pPr>
        <w:jc w:val="center"/>
        <w:rPr>
          <w:b/>
          <w:i w:val="0"/>
          <w:sz w:val="28"/>
          <w:szCs w:val="28"/>
        </w:rPr>
      </w:pPr>
      <w:r w:rsidRPr="0021507B">
        <w:rPr>
          <w:i w:val="0"/>
          <w:sz w:val="28"/>
          <w:szCs w:val="28"/>
        </w:rPr>
        <w:t>Москва</w:t>
      </w:r>
      <w:r w:rsidRPr="00026094">
        <w:rPr>
          <w:b/>
          <w:i w:val="0"/>
          <w:sz w:val="28"/>
          <w:szCs w:val="28"/>
        </w:rPr>
        <w:br w:type="page"/>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2"/>
          <w:sz w:val="28"/>
          <w:szCs w:val="28"/>
          <w:lang w:val="en-US"/>
        </w:rPr>
        <w:lastRenderedPageBreak/>
        <w:t>I</w:t>
      </w:r>
      <w:r w:rsidRPr="00C9630F">
        <w:rPr>
          <w:b/>
          <w:bCs/>
          <w:i w:val="0"/>
          <w:spacing w:val="-2"/>
          <w:sz w:val="28"/>
          <w:szCs w:val="28"/>
        </w:rPr>
        <w:t>. ОБЩИЕ ПОЛОЖЕНИЯ</w:t>
      </w:r>
    </w:p>
    <w:p w:rsidR="009D5D3E" w:rsidRPr="00C9630F" w:rsidRDefault="00DC2523" w:rsidP="00C65D78">
      <w:pPr>
        <w:shd w:val="clear" w:color="auto" w:fill="FFFFFF"/>
        <w:ind w:left="34" w:firstLine="675"/>
        <w:jc w:val="both"/>
        <w:rPr>
          <w:i w:val="0"/>
          <w:sz w:val="28"/>
          <w:szCs w:val="28"/>
        </w:rPr>
      </w:pPr>
      <w:r w:rsidRPr="00C9630F">
        <w:rPr>
          <w:i w:val="0"/>
          <w:sz w:val="28"/>
          <w:szCs w:val="28"/>
        </w:rPr>
        <w:t>Всероссийское соревнование по гольфу среди любителей среднего и старшего возраста</w:t>
      </w:r>
      <w:r w:rsidR="009D5D3E" w:rsidRPr="00C9630F">
        <w:rPr>
          <w:i w:val="0"/>
          <w:sz w:val="28"/>
          <w:szCs w:val="28"/>
        </w:rPr>
        <w:t xml:space="preserve"> (далее</w:t>
      </w:r>
      <w:r w:rsidR="00E648F1" w:rsidRPr="00C9630F">
        <w:rPr>
          <w:i w:val="0"/>
          <w:sz w:val="28"/>
          <w:szCs w:val="28"/>
        </w:rPr>
        <w:t xml:space="preserve"> – </w:t>
      </w:r>
      <w:r w:rsidRPr="00C9630F">
        <w:rPr>
          <w:i w:val="0"/>
          <w:sz w:val="28"/>
          <w:szCs w:val="28"/>
        </w:rPr>
        <w:t>Соревнования) проводи</w:t>
      </w:r>
      <w:r w:rsidR="009D5D3E" w:rsidRPr="00C9630F">
        <w:rPr>
          <w:i w:val="0"/>
          <w:sz w:val="28"/>
          <w:szCs w:val="28"/>
        </w:rPr>
        <w:t>тся в целях:</w:t>
      </w:r>
    </w:p>
    <w:p w:rsidR="009D5D3E" w:rsidRPr="00C22082" w:rsidRDefault="009D5D3E" w:rsidP="00546802">
      <w:pPr>
        <w:numPr>
          <w:ilvl w:val="0"/>
          <w:numId w:val="16"/>
        </w:numPr>
        <w:shd w:val="clear" w:color="auto" w:fill="FFFFFF"/>
        <w:tabs>
          <w:tab w:val="left" w:pos="989"/>
        </w:tabs>
        <w:ind w:left="0" w:right="6" w:firstLine="709"/>
        <w:jc w:val="both"/>
        <w:rPr>
          <w:i w:val="0"/>
          <w:sz w:val="28"/>
          <w:szCs w:val="28"/>
        </w:rPr>
      </w:pPr>
      <w:r w:rsidRPr="00C22082">
        <w:rPr>
          <w:i w:val="0"/>
          <w:spacing w:val="-2"/>
          <w:sz w:val="28"/>
          <w:szCs w:val="28"/>
        </w:rPr>
        <w:t xml:space="preserve">привлечения </w:t>
      </w:r>
      <w:r w:rsidR="00DC2523" w:rsidRPr="00C22082">
        <w:rPr>
          <w:i w:val="0"/>
          <w:spacing w:val="-2"/>
          <w:sz w:val="28"/>
          <w:szCs w:val="28"/>
        </w:rPr>
        <w:t xml:space="preserve">представителей среднего и старшего возраста </w:t>
      </w:r>
      <w:r w:rsidRPr="00C22082">
        <w:rPr>
          <w:i w:val="0"/>
          <w:spacing w:val="-2"/>
          <w:sz w:val="28"/>
          <w:szCs w:val="28"/>
        </w:rPr>
        <w:t xml:space="preserve">к регулярным </w:t>
      </w:r>
      <w:r w:rsidRPr="00C22082">
        <w:rPr>
          <w:i w:val="0"/>
          <w:sz w:val="28"/>
          <w:szCs w:val="28"/>
        </w:rPr>
        <w:t xml:space="preserve">занятиям </w:t>
      </w:r>
      <w:r w:rsidR="00DC2523" w:rsidRPr="00C22082">
        <w:rPr>
          <w:i w:val="0"/>
          <w:sz w:val="28"/>
          <w:szCs w:val="28"/>
        </w:rPr>
        <w:t>гольфом</w:t>
      </w:r>
      <w:r w:rsidRPr="00C22082">
        <w:rPr>
          <w:i w:val="0"/>
          <w:sz w:val="28"/>
          <w:szCs w:val="28"/>
        </w:rPr>
        <w:t>;</w:t>
      </w:r>
    </w:p>
    <w:p w:rsidR="00C22082" w:rsidRPr="00C22082" w:rsidRDefault="00C22082" w:rsidP="00C65D78">
      <w:pPr>
        <w:widowControl/>
        <w:numPr>
          <w:ilvl w:val="0"/>
          <w:numId w:val="16"/>
        </w:numPr>
        <w:tabs>
          <w:tab w:val="left" w:pos="989"/>
        </w:tabs>
        <w:autoSpaceDE/>
        <w:autoSpaceDN/>
        <w:adjustRightInd/>
        <w:ind w:left="0" w:firstLine="709"/>
        <w:jc w:val="both"/>
        <w:rPr>
          <w:i w:val="0"/>
          <w:sz w:val="28"/>
          <w:szCs w:val="28"/>
        </w:rPr>
      </w:pPr>
      <w:r w:rsidRPr="00C22082">
        <w:rPr>
          <w:i w:val="0"/>
          <w:sz w:val="28"/>
          <w:szCs w:val="28"/>
        </w:rPr>
        <w:t>повышения мастерства сильнейших российских спортсменов среднего и старшего возраста;</w:t>
      </w:r>
    </w:p>
    <w:p w:rsidR="009D5D3E" w:rsidRPr="00C9630F" w:rsidRDefault="009D5D3E" w:rsidP="00546802">
      <w:pPr>
        <w:numPr>
          <w:ilvl w:val="0"/>
          <w:numId w:val="16"/>
        </w:numPr>
        <w:shd w:val="clear" w:color="auto" w:fill="FFFFFF"/>
        <w:tabs>
          <w:tab w:val="left" w:pos="989"/>
        </w:tabs>
        <w:ind w:left="0" w:right="23" w:firstLine="709"/>
        <w:jc w:val="both"/>
        <w:rPr>
          <w:i w:val="0"/>
          <w:sz w:val="28"/>
          <w:szCs w:val="28"/>
        </w:rPr>
      </w:pPr>
      <w:r w:rsidRPr="00C22082">
        <w:rPr>
          <w:i w:val="0"/>
          <w:sz w:val="28"/>
          <w:szCs w:val="28"/>
        </w:rPr>
        <w:t>пропаганды физической культуры и спорта среди населения Российской</w:t>
      </w:r>
      <w:r w:rsidRPr="00C9630F">
        <w:rPr>
          <w:i w:val="0"/>
          <w:sz w:val="28"/>
          <w:szCs w:val="28"/>
        </w:rPr>
        <w:t xml:space="preserve"> Федерации;</w:t>
      </w:r>
    </w:p>
    <w:p w:rsidR="009D5D3E" w:rsidRPr="00C9630F" w:rsidRDefault="009D5D3E" w:rsidP="00546802">
      <w:pPr>
        <w:numPr>
          <w:ilvl w:val="0"/>
          <w:numId w:val="16"/>
        </w:numPr>
        <w:shd w:val="clear" w:color="auto" w:fill="FFFFFF"/>
        <w:tabs>
          <w:tab w:val="left" w:pos="989"/>
        </w:tabs>
        <w:spacing w:after="240"/>
        <w:ind w:left="0" w:firstLine="709"/>
        <w:jc w:val="both"/>
        <w:rPr>
          <w:i w:val="0"/>
          <w:sz w:val="28"/>
          <w:szCs w:val="28"/>
        </w:rPr>
      </w:pPr>
      <w:r w:rsidRPr="00C9630F">
        <w:rPr>
          <w:i w:val="0"/>
          <w:spacing w:val="-8"/>
          <w:sz w:val="28"/>
          <w:szCs w:val="28"/>
        </w:rPr>
        <w:t>пропаганды здорового образа жизни</w:t>
      </w:r>
      <w:r w:rsidR="00C65D78">
        <w:rPr>
          <w:i w:val="0"/>
          <w:spacing w:val="-8"/>
          <w:sz w:val="28"/>
          <w:szCs w:val="28"/>
        </w:rPr>
        <w:t>.</w:t>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t>II</w:t>
      </w:r>
      <w:r w:rsidRPr="00C9630F">
        <w:rPr>
          <w:b/>
          <w:bCs/>
          <w:i w:val="0"/>
          <w:spacing w:val="-1"/>
          <w:sz w:val="28"/>
          <w:szCs w:val="28"/>
        </w:rPr>
        <w:t>.</w:t>
      </w:r>
      <w:r w:rsidR="00E648F1" w:rsidRPr="00C9630F">
        <w:rPr>
          <w:b/>
          <w:bCs/>
          <w:i w:val="0"/>
          <w:spacing w:val="-1"/>
          <w:sz w:val="28"/>
          <w:szCs w:val="28"/>
        </w:rPr>
        <w:t xml:space="preserve"> </w:t>
      </w:r>
      <w:r w:rsidRPr="00C9630F">
        <w:rPr>
          <w:b/>
          <w:bCs/>
          <w:i w:val="0"/>
          <w:spacing w:val="-1"/>
          <w:sz w:val="28"/>
          <w:szCs w:val="28"/>
        </w:rPr>
        <w:t>МЕСТО И СРОКИ ПРОВЕДЕНИЯ</w:t>
      </w:r>
    </w:p>
    <w:p w:rsidR="00C755D1" w:rsidRPr="00C9630F" w:rsidRDefault="007D22FA" w:rsidP="00546802">
      <w:pPr>
        <w:snapToGrid w:val="0"/>
        <w:spacing w:after="240"/>
        <w:ind w:left="34" w:firstLine="675"/>
        <w:jc w:val="both"/>
        <w:rPr>
          <w:i w:val="0"/>
          <w:sz w:val="28"/>
          <w:szCs w:val="28"/>
        </w:rPr>
      </w:pPr>
      <w:r>
        <w:rPr>
          <w:i w:val="0"/>
          <w:sz w:val="28"/>
          <w:szCs w:val="28"/>
        </w:rPr>
        <w:t>Соревнования</w:t>
      </w:r>
      <w:r w:rsidR="009D5D3E" w:rsidRPr="00C9630F">
        <w:rPr>
          <w:i w:val="0"/>
          <w:sz w:val="28"/>
          <w:szCs w:val="28"/>
        </w:rPr>
        <w:t xml:space="preserve"> проводятся </w:t>
      </w:r>
      <w:r w:rsidR="00C755D1" w:rsidRPr="00C9630F">
        <w:rPr>
          <w:i w:val="0"/>
          <w:sz w:val="28"/>
          <w:szCs w:val="28"/>
        </w:rPr>
        <w:t xml:space="preserve">с </w:t>
      </w:r>
      <w:r w:rsidR="00826148">
        <w:rPr>
          <w:i w:val="0"/>
          <w:sz w:val="28"/>
          <w:szCs w:val="28"/>
        </w:rPr>
        <w:t>11</w:t>
      </w:r>
      <w:r w:rsidR="00C755D1" w:rsidRPr="00C9630F">
        <w:rPr>
          <w:i w:val="0"/>
          <w:sz w:val="28"/>
          <w:szCs w:val="28"/>
        </w:rPr>
        <w:t xml:space="preserve"> по </w:t>
      </w:r>
      <w:r w:rsidR="00826148">
        <w:rPr>
          <w:i w:val="0"/>
          <w:sz w:val="28"/>
          <w:szCs w:val="28"/>
        </w:rPr>
        <w:t>13 июля 2014</w:t>
      </w:r>
      <w:r w:rsidR="00C755D1" w:rsidRPr="00C9630F">
        <w:rPr>
          <w:i w:val="0"/>
          <w:sz w:val="28"/>
          <w:szCs w:val="28"/>
        </w:rPr>
        <w:t xml:space="preserve"> г. в </w:t>
      </w:r>
      <w:proofErr w:type="gramStart"/>
      <w:r w:rsidR="00C755D1" w:rsidRPr="00C9630F">
        <w:rPr>
          <w:i w:val="0"/>
          <w:sz w:val="28"/>
          <w:szCs w:val="28"/>
        </w:rPr>
        <w:t>гольф-клубе</w:t>
      </w:r>
      <w:proofErr w:type="gramEnd"/>
      <w:r w:rsidR="00C755D1" w:rsidRPr="00C9630F">
        <w:rPr>
          <w:i w:val="0"/>
          <w:sz w:val="28"/>
          <w:szCs w:val="28"/>
        </w:rPr>
        <w:t xml:space="preserve"> «</w:t>
      </w:r>
      <w:r w:rsidR="00EF4C35" w:rsidRPr="00EF4C35">
        <w:rPr>
          <w:i w:val="0"/>
          <w:sz w:val="28"/>
          <w:szCs w:val="28"/>
        </w:rPr>
        <w:t xml:space="preserve">Links </w:t>
      </w:r>
      <w:proofErr w:type="spellStart"/>
      <w:r w:rsidR="00EF4C35" w:rsidRPr="00EF4C35">
        <w:rPr>
          <w:i w:val="0"/>
          <w:sz w:val="28"/>
          <w:szCs w:val="28"/>
        </w:rPr>
        <w:t>National</w:t>
      </w:r>
      <w:proofErr w:type="spellEnd"/>
      <w:r w:rsidR="00C755D1" w:rsidRPr="00C9630F">
        <w:rPr>
          <w:i w:val="0"/>
          <w:sz w:val="28"/>
          <w:szCs w:val="28"/>
        </w:rPr>
        <w:t>»,</w:t>
      </w:r>
      <w:r w:rsidR="002234A3" w:rsidRPr="002234A3">
        <w:rPr>
          <w:i w:val="0"/>
          <w:sz w:val="28"/>
          <w:szCs w:val="28"/>
        </w:rPr>
        <w:t xml:space="preserve"> </w:t>
      </w:r>
      <w:r w:rsidR="002234A3">
        <w:rPr>
          <w:i w:val="0"/>
          <w:sz w:val="28"/>
          <w:szCs w:val="28"/>
        </w:rPr>
        <w:t xml:space="preserve">деревня </w:t>
      </w:r>
      <w:proofErr w:type="spellStart"/>
      <w:r w:rsidR="002234A3">
        <w:rPr>
          <w:i w:val="0"/>
          <w:sz w:val="28"/>
          <w:szCs w:val="28"/>
        </w:rPr>
        <w:t>Телешово</w:t>
      </w:r>
      <w:proofErr w:type="spellEnd"/>
      <w:r w:rsidR="002234A3">
        <w:rPr>
          <w:i w:val="0"/>
          <w:sz w:val="28"/>
          <w:szCs w:val="28"/>
        </w:rPr>
        <w:t>,</w:t>
      </w:r>
      <w:r w:rsidR="00026094" w:rsidRPr="00C9630F">
        <w:rPr>
          <w:i w:val="0"/>
          <w:sz w:val="28"/>
          <w:szCs w:val="28"/>
        </w:rPr>
        <w:t xml:space="preserve"> </w:t>
      </w:r>
      <w:r w:rsidR="00C755D1" w:rsidRPr="00C9630F">
        <w:rPr>
          <w:i w:val="0"/>
          <w:sz w:val="28"/>
          <w:szCs w:val="28"/>
        </w:rPr>
        <w:t xml:space="preserve">Дмитровского района, Московской области.  </w:t>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t>III</w:t>
      </w:r>
      <w:r w:rsidR="00C9630F" w:rsidRPr="00C9630F">
        <w:rPr>
          <w:b/>
          <w:bCs/>
          <w:i w:val="0"/>
          <w:spacing w:val="-1"/>
          <w:sz w:val="28"/>
          <w:szCs w:val="28"/>
        </w:rPr>
        <w:t xml:space="preserve">. </w:t>
      </w:r>
      <w:r w:rsidRPr="00C9630F">
        <w:rPr>
          <w:b/>
          <w:bCs/>
          <w:i w:val="0"/>
          <w:spacing w:val="-1"/>
          <w:sz w:val="28"/>
          <w:szCs w:val="28"/>
        </w:rPr>
        <w:t>ОРГАНИЗАТОРЫ МЕРОПРИЯТИЯ</w:t>
      </w:r>
    </w:p>
    <w:p w:rsidR="009D5D3E" w:rsidRPr="00C9630F" w:rsidRDefault="00154230" w:rsidP="00546802">
      <w:pPr>
        <w:shd w:val="clear" w:color="auto" w:fill="FFFFFF"/>
        <w:ind w:left="34" w:right="17" w:firstLine="675"/>
        <w:jc w:val="both"/>
        <w:rPr>
          <w:i w:val="0"/>
          <w:sz w:val="28"/>
          <w:szCs w:val="28"/>
        </w:rPr>
      </w:pPr>
      <w:r>
        <w:rPr>
          <w:i w:val="0"/>
          <w:sz w:val="28"/>
          <w:szCs w:val="28"/>
        </w:rPr>
        <w:t xml:space="preserve">Общее руководство организацией и проведением Соревнований осуществляет </w:t>
      </w:r>
      <w:r w:rsidR="009D5D3E" w:rsidRPr="00C9630F">
        <w:rPr>
          <w:i w:val="0"/>
          <w:sz w:val="28"/>
          <w:szCs w:val="28"/>
        </w:rPr>
        <w:t>Общероссийск</w:t>
      </w:r>
      <w:r>
        <w:rPr>
          <w:i w:val="0"/>
          <w:sz w:val="28"/>
          <w:szCs w:val="28"/>
        </w:rPr>
        <w:t>ая</w:t>
      </w:r>
      <w:r w:rsidR="009D5D3E" w:rsidRPr="00C9630F">
        <w:rPr>
          <w:i w:val="0"/>
          <w:sz w:val="28"/>
          <w:szCs w:val="28"/>
        </w:rPr>
        <w:t xml:space="preserve"> общественн</w:t>
      </w:r>
      <w:r>
        <w:rPr>
          <w:i w:val="0"/>
          <w:sz w:val="28"/>
          <w:szCs w:val="28"/>
        </w:rPr>
        <w:t>ая организация</w:t>
      </w:r>
      <w:r w:rsidR="009D5D3E" w:rsidRPr="00C9630F">
        <w:rPr>
          <w:i w:val="0"/>
          <w:sz w:val="28"/>
          <w:szCs w:val="28"/>
        </w:rPr>
        <w:t xml:space="preserve"> «</w:t>
      </w:r>
      <w:r w:rsidR="00563A61" w:rsidRPr="00C9630F">
        <w:rPr>
          <w:i w:val="0"/>
          <w:sz w:val="28"/>
          <w:szCs w:val="28"/>
        </w:rPr>
        <w:t>Ассоциация гольфа России</w:t>
      </w:r>
      <w:r w:rsidR="009D5D3E" w:rsidRPr="00C9630F">
        <w:rPr>
          <w:i w:val="0"/>
          <w:sz w:val="28"/>
          <w:szCs w:val="28"/>
        </w:rPr>
        <w:t>» (далее</w:t>
      </w:r>
      <w:r w:rsidR="00E648F1" w:rsidRPr="00C9630F">
        <w:rPr>
          <w:i w:val="0"/>
          <w:sz w:val="28"/>
          <w:szCs w:val="28"/>
        </w:rPr>
        <w:t xml:space="preserve"> – </w:t>
      </w:r>
      <w:r w:rsidR="00563A61" w:rsidRPr="00C9630F">
        <w:rPr>
          <w:i w:val="0"/>
          <w:sz w:val="28"/>
          <w:szCs w:val="28"/>
        </w:rPr>
        <w:t>Ассоциация гольфа России</w:t>
      </w:r>
      <w:r w:rsidR="009D5D3E" w:rsidRPr="00C9630F">
        <w:rPr>
          <w:i w:val="0"/>
          <w:sz w:val="28"/>
          <w:szCs w:val="28"/>
        </w:rPr>
        <w:t>)</w:t>
      </w:r>
      <w:r>
        <w:rPr>
          <w:i w:val="0"/>
          <w:sz w:val="28"/>
          <w:szCs w:val="28"/>
        </w:rPr>
        <w:t xml:space="preserve"> при поддержке Министерства спорта Российской Федерации</w:t>
      </w:r>
      <w:r w:rsidR="009D5D3E" w:rsidRPr="00C9630F">
        <w:rPr>
          <w:i w:val="0"/>
          <w:sz w:val="28"/>
          <w:szCs w:val="28"/>
        </w:rPr>
        <w:t>.</w:t>
      </w:r>
    </w:p>
    <w:p w:rsidR="00563A61" w:rsidRPr="00C9630F" w:rsidRDefault="00154230" w:rsidP="00C9630F">
      <w:pPr>
        <w:tabs>
          <w:tab w:val="left" w:pos="1134"/>
        </w:tabs>
        <w:spacing w:after="120"/>
        <w:ind w:left="34" w:firstLine="675"/>
        <w:jc w:val="both"/>
        <w:rPr>
          <w:i w:val="0"/>
          <w:sz w:val="28"/>
          <w:szCs w:val="28"/>
        </w:rPr>
      </w:pPr>
      <w:r>
        <w:rPr>
          <w:i w:val="0"/>
          <w:sz w:val="28"/>
          <w:szCs w:val="28"/>
        </w:rPr>
        <w:t>Непосредственное проведение Соревнований возлагается на Ассоциацию гольфа России.</w:t>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t>IV</w:t>
      </w:r>
      <w:r w:rsidRPr="00C9630F">
        <w:rPr>
          <w:b/>
          <w:bCs/>
          <w:i w:val="0"/>
          <w:spacing w:val="-1"/>
          <w:sz w:val="28"/>
          <w:szCs w:val="28"/>
        </w:rPr>
        <w:t>. ТРЕБОВАНИЯ К УЧАСТНИКАМ И УСЛОВИЯ ИХ ДОПУСКА</w:t>
      </w:r>
    </w:p>
    <w:p w:rsidR="002C0ED5" w:rsidRPr="00C9630F" w:rsidRDefault="00D260DC" w:rsidP="00546802">
      <w:pPr>
        <w:shd w:val="clear" w:color="auto" w:fill="FFFFFF"/>
        <w:ind w:left="34" w:right="11" w:firstLine="675"/>
        <w:jc w:val="both"/>
        <w:rPr>
          <w:i w:val="0"/>
          <w:spacing w:val="-1"/>
          <w:sz w:val="28"/>
          <w:szCs w:val="28"/>
        </w:rPr>
      </w:pPr>
      <w:r w:rsidRPr="00C9630F">
        <w:rPr>
          <w:i w:val="0"/>
          <w:spacing w:val="-3"/>
          <w:sz w:val="28"/>
          <w:szCs w:val="28"/>
        </w:rPr>
        <w:t>К участию в Соревнованиях допускаются граждане Российской Федерации и иностранных государств.</w:t>
      </w:r>
    </w:p>
    <w:p w:rsidR="007F25D9" w:rsidRPr="00C9630F" w:rsidRDefault="007F25D9" w:rsidP="00546802">
      <w:pPr>
        <w:pStyle w:val="af0"/>
        <w:widowControl w:val="0"/>
        <w:tabs>
          <w:tab w:val="left" w:pos="1134"/>
        </w:tabs>
        <w:spacing w:after="0"/>
        <w:ind w:left="34" w:firstLine="675"/>
      </w:pPr>
      <w:r w:rsidRPr="00C9630F">
        <w:t xml:space="preserve">Суммарное максимальное количество участников </w:t>
      </w:r>
      <w:r w:rsidR="00826148">
        <w:t>84</w:t>
      </w:r>
      <w:r w:rsidRPr="00C9630F">
        <w:t xml:space="preserve"> человек</w:t>
      </w:r>
      <w:r w:rsidR="00826148">
        <w:t>а</w:t>
      </w:r>
      <w:r w:rsidRPr="00C9630F">
        <w:t xml:space="preserve"> (</w:t>
      </w:r>
      <w:r w:rsidR="00EF4C35">
        <w:t>66</w:t>
      </w:r>
      <w:r w:rsidRPr="00C9630F">
        <w:t xml:space="preserve"> мужчин и </w:t>
      </w:r>
      <w:r w:rsidR="00EF4C35">
        <w:t>18</w:t>
      </w:r>
      <w:r w:rsidRPr="00C9630F">
        <w:t xml:space="preserve"> женщин).</w:t>
      </w:r>
    </w:p>
    <w:p w:rsidR="007F25D9" w:rsidRPr="00C9630F" w:rsidRDefault="007F25D9" w:rsidP="00546802">
      <w:pPr>
        <w:tabs>
          <w:tab w:val="left" w:pos="1134"/>
        </w:tabs>
        <w:ind w:left="34" w:firstLine="675"/>
        <w:jc w:val="both"/>
        <w:rPr>
          <w:i w:val="0"/>
          <w:sz w:val="28"/>
          <w:szCs w:val="28"/>
        </w:rPr>
      </w:pPr>
      <w:r w:rsidRPr="00C9630F">
        <w:rPr>
          <w:i w:val="0"/>
          <w:sz w:val="28"/>
          <w:szCs w:val="28"/>
        </w:rPr>
        <w:t xml:space="preserve">К участию в </w:t>
      </w:r>
      <w:r w:rsidR="00442F58">
        <w:rPr>
          <w:i w:val="0"/>
          <w:sz w:val="28"/>
          <w:szCs w:val="28"/>
        </w:rPr>
        <w:t>С</w:t>
      </w:r>
      <w:r w:rsidRPr="00C9630F">
        <w:rPr>
          <w:i w:val="0"/>
          <w:sz w:val="28"/>
          <w:szCs w:val="28"/>
        </w:rPr>
        <w:t>оревнованиях допускаются спортсмены, соответствующие требованиям, определяющих статус любителя, имеющие на дату подачи предварительной заявки активное значение точного гандикапа не хуже 1</w:t>
      </w:r>
      <w:r w:rsidR="00EF4C35">
        <w:rPr>
          <w:i w:val="0"/>
          <w:sz w:val="28"/>
          <w:szCs w:val="28"/>
        </w:rPr>
        <w:t>8,0 (мужчины) и</w:t>
      </w:r>
      <w:r w:rsidRPr="00C9630F">
        <w:rPr>
          <w:i w:val="0"/>
          <w:sz w:val="28"/>
          <w:szCs w:val="28"/>
        </w:rPr>
        <w:t xml:space="preserve"> </w:t>
      </w:r>
      <w:r w:rsidRPr="00C65D78">
        <w:rPr>
          <w:i w:val="0"/>
          <w:sz w:val="28"/>
          <w:szCs w:val="28"/>
        </w:rPr>
        <w:t>18</w:t>
      </w:r>
      <w:r w:rsidRPr="00C9630F">
        <w:rPr>
          <w:i w:val="0"/>
          <w:sz w:val="28"/>
          <w:szCs w:val="28"/>
        </w:rPr>
        <w:t>,0 (женщины).</w:t>
      </w:r>
    </w:p>
    <w:p w:rsidR="007F25D9" w:rsidRPr="00C9630F" w:rsidRDefault="007F25D9" w:rsidP="00C65D78">
      <w:pPr>
        <w:tabs>
          <w:tab w:val="left" w:pos="1134"/>
        </w:tabs>
        <w:ind w:left="34" w:firstLine="675"/>
        <w:jc w:val="both"/>
        <w:rPr>
          <w:i w:val="0"/>
          <w:sz w:val="28"/>
          <w:szCs w:val="28"/>
        </w:rPr>
      </w:pPr>
      <w:r w:rsidRPr="00C9630F">
        <w:rPr>
          <w:i w:val="0"/>
          <w:sz w:val="28"/>
          <w:szCs w:val="28"/>
        </w:rPr>
        <w:t xml:space="preserve">К </w:t>
      </w:r>
      <w:r w:rsidR="00683E58">
        <w:rPr>
          <w:i w:val="0"/>
          <w:sz w:val="28"/>
          <w:szCs w:val="28"/>
        </w:rPr>
        <w:t>С</w:t>
      </w:r>
      <w:r w:rsidRPr="00C9630F">
        <w:rPr>
          <w:i w:val="0"/>
          <w:sz w:val="28"/>
          <w:szCs w:val="28"/>
        </w:rPr>
        <w:t>оревнованиям допускаются спортсмены в следующих зачетных категориях:</w:t>
      </w:r>
    </w:p>
    <w:p w:rsidR="007F25D9" w:rsidRPr="00C9630F" w:rsidRDefault="007F25D9" w:rsidP="00C65D78">
      <w:pPr>
        <w:numPr>
          <w:ilvl w:val="0"/>
          <w:numId w:val="14"/>
        </w:numPr>
        <w:tabs>
          <w:tab w:val="left" w:pos="993"/>
        </w:tabs>
        <w:autoSpaceDE/>
        <w:autoSpaceDN/>
        <w:adjustRightInd/>
        <w:ind w:left="0" w:firstLine="709"/>
        <w:jc w:val="both"/>
        <w:rPr>
          <w:i w:val="0"/>
          <w:sz w:val="28"/>
          <w:szCs w:val="28"/>
        </w:rPr>
      </w:pPr>
      <w:r w:rsidRPr="00C9630F">
        <w:rPr>
          <w:i w:val="0"/>
          <w:sz w:val="28"/>
          <w:szCs w:val="28"/>
        </w:rPr>
        <w:t>мужчины</w:t>
      </w:r>
      <w:r w:rsidR="00A821AD">
        <w:rPr>
          <w:i w:val="0"/>
          <w:sz w:val="28"/>
          <w:szCs w:val="28"/>
        </w:rPr>
        <w:t xml:space="preserve"> среднего возраста (родившиеся </w:t>
      </w:r>
      <w:r w:rsidR="00EF4C35">
        <w:rPr>
          <w:i w:val="0"/>
          <w:sz w:val="28"/>
          <w:szCs w:val="28"/>
        </w:rPr>
        <w:t>11 июля 1979</w:t>
      </w:r>
      <w:r w:rsidRPr="00C9630F">
        <w:rPr>
          <w:i w:val="0"/>
          <w:sz w:val="28"/>
          <w:szCs w:val="28"/>
        </w:rPr>
        <w:t xml:space="preserve"> г</w:t>
      </w:r>
      <w:r w:rsidR="00546802">
        <w:rPr>
          <w:i w:val="0"/>
          <w:sz w:val="28"/>
          <w:szCs w:val="28"/>
        </w:rPr>
        <w:t>.</w:t>
      </w:r>
      <w:r w:rsidRPr="00C9630F">
        <w:rPr>
          <w:i w:val="0"/>
          <w:sz w:val="28"/>
          <w:szCs w:val="28"/>
        </w:rPr>
        <w:t xml:space="preserve"> или раньше)</w:t>
      </w:r>
      <w:r w:rsidR="00E423FB">
        <w:rPr>
          <w:i w:val="0"/>
          <w:sz w:val="28"/>
          <w:szCs w:val="28"/>
        </w:rPr>
        <w:t>;</w:t>
      </w:r>
    </w:p>
    <w:p w:rsidR="007F25D9" w:rsidRPr="00C9630F" w:rsidRDefault="007F25D9" w:rsidP="00C65D78">
      <w:pPr>
        <w:numPr>
          <w:ilvl w:val="0"/>
          <w:numId w:val="14"/>
        </w:numPr>
        <w:tabs>
          <w:tab w:val="left" w:pos="993"/>
        </w:tabs>
        <w:autoSpaceDE/>
        <w:autoSpaceDN/>
        <w:adjustRightInd/>
        <w:ind w:left="0" w:firstLine="709"/>
        <w:jc w:val="both"/>
        <w:rPr>
          <w:i w:val="0"/>
          <w:sz w:val="28"/>
          <w:szCs w:val="28"/>
        </w:rPr>
      </w:pPr>
      <w:r w:rsidRPr="00C9630F">
        <w:rPr>
          <w:i w:val="0"/>
          <w:sz w:val="28"/>
          <w:szCs w:val="28"/>
        </w:rPr>
        <w:t>женщины</w:t>
      </w:r>
      <w:r w:rsidR="00A821AD">
        <w:rPr>
          <w:i w:val="0"/>
          <w:sz w:val="28"/>
          <w:szCs w:val="28"/>
        </w:rPr>
        <w:t xml:space="preserve"> среднего возраста (родившиеся </w:t>
      </w:r>
      <w:r w:rsidR="00EF4C35">
        <w:rPr>
          <w:i w:val="0"/>
          <w:sz w:val="28"/>
          <w:szCs w:val="28"/>
        </w:rPr>
        <w:t>11 июля 1979</w:t>
      </w:r>
      <w:r w:rsidRPr="00C9630F">
        <w:rPr>
          <w:i w:val="0"/>
          <w:sz w:val="28"/>
          <w:szCs w:val="28"/>
        </w:rPr>
        <w:t xml:space="preserve"> г</w:t>
      </w:r>
      <w:r w:rsidR="00546802">
        <w:rPr>
          <w:i w:val="0"/>
          <w:sz w:val="28"/>
          <w:szCs w:val="28"/>
        </w:rPr>
        <w:t>.</w:t>
      </w:r>
      <w:r w:rsidRPr="00C9630F">
        <w:rPr>
          <w:i w:val="0"/>
          <w:sz w:val="28"/>
          <w:szCs w:val="28"/>
        </w:rPr>
        <w:t xml:space="preserve"> или раньше)</w:t>
      </w:r>
      <w:r w:rsidR="00E423FB">
        <w:rPr>
          <w:i w:val="0"/>
          <w:sz w:val="28"/>
          <w:szCs w:val="28"/>
        </w:rPr>
        <w:t>;</w:t>
      </w:r>
    </w:p>
    <w:p w:rsidR="007F25D9" w:rsidRPr="00C9630F" w:rsidRDefault="007F25D9" w:rsidP="00C65D78">
      <w:pPr>
        <w:numPr>
          <w:ilvl w:val="0"/>
          <w:numId w:val="14"/>
        </w:numPr>
        <w:tabs>
          <w:tab w:val="left" w:pos="993"/>
        </w:tabs>
        <w:autoSpaceDE/>
        <w:autoSpaceDN/>
        <w:adjustRightInd/>
        <w:ind w:left="0" w:firstLine="709"/>
        <w:jc w:val="both"/>
        <w:rPr>
          <w:i w:val="0"/>
          <w:sz w:val="28"/>
          <w:szCs w:val="28"/>
        </w:rPr>
      </w:pPr>
      <w:r w:rsidRPr="00C9630F">
        <w:rPr>
          <w:i w:val="0"/>
          <w:sz w:val="28"/>
          <w:szCs w:val="28"/>
        </w:rPr>
        <w:t xml:space="preserve">мужчины </w:t>
      </w:r>
      <w:r w:rsidR="00A821AD">
        <w:rPr>
          <w:i w:val="0"/>
          <w:sz w:val="28"/>
          <w:szCs w:val="28"/>
        </w:rPr>
        <w:t xml:space="preserve">старшего возраста (родившиеся </w:t>
      </w:r>
      <w:r w:rsidR="00EF4C35">
        <w:rPr>
          <w:i w:val="0"/>
          <w:sz w:val="28"/>
          <w:szCs w:val="28"/>
        </w:rPr>
        <w:t>11</w:t>
      </w:r>
      <w:r w:rsidRPr="00C9630F">
        <w:rPr>
          <w:i w:val="0"/>
          <w:sz w:val="28"/>
          <w:szCs w:val="28"/>
        </w:rPr>
        <w:t xml:space="preserve"> июля 19</w:t>
      </w:r>
      <w:r w:rsidR="00EF4C35">
        <w:rPr>
          <w:i w:val="0"/>
          <w:sz w:val="28"/>
          <w:szCs w:val="28"/>
        </w:rPr>
        <w:t>59</w:t>
      </w:r>
      <w:r w:rsidRPr="00C9630F">
        <w:rPr>
          <w:i w:val="0"/>
          <w:sz w:val="28"/>
          <w:szCs w:val="28"/>
        </w:rPr>
        <w:t xml:space="preserve"> г</w:t>
      </w:r>
      <w:r w:rsidR="00546802">
        <w:rPr>
          <w:i w:val="0"/>
          <w:sz w:val="28"/>
          <w:szCs w:val="28"/>
        </w:rPr>
        <w:t>.</w:t>
      </w:r>
      <w:r w:rsidRPr="00C9630F">
        <w:rPr>
          <w:i w:val="0"/>
          <w:sz w:val="28"/>
          <w:szCs w:val="28"/>
        </w:rPr>
        <w:t xml:space="preserve"> или раньше)</w:t>
      </w:r>
      <w:r w:rsidR="00E423FB">
        <w:rPr>
          <w:i w:val="0"/>
          <w:sz w:val="28"/>
          <w:szCs w:val="28"/>
        </w:rPr>
        <w:t>;</w:t>
      </w:r>
    </w:p>
    <w:p w:rsidR="007F25D9" w:rsidRPr="00C9630F" w:rsidRDefault="007F25D9" w:rsidP="00546802">
      <w:pPr>
        <w:numPr>
          <w:ilvl w:val="0"/>
          <w:numId w:val="14"/>
        </w:numPr>
        <w:tabs>
          <w:tab w:val="left" w:pos="993"/>
        </w:tabs>
        <w:autoSpaceDE/>
        <w:autoSpaceDN/>
        <w:adjustRightInd/>
        <w:spacing w:after="120"/>
        <w:ind w:left="0" w:firstLine="709"/>
        <w:jc w:val="both"/>
        <w:rPr>
          <w:i w:val="0"/>
          <w:sz w:val="28"/>
          <w:szCs w:val="28"/>
        </w:rPr>
      </w:pPr>
      <w:r w:rsidRPr="00C9630F">
        <w:rPr>
          <w:i w:val="0"/>
          <w:sz w:val="28"/>
          <w:szCs w:val="28"/>
        </w:rPr>
        <w:t>женщины</w:t>
      </w:r>
      <w:r w:rsidR="00A821AD">
        <w:rPr>
          <w:i w:val="0"/>
          <w:sz w:val="28"/>
          <w:szCs w:val="28"/>
        </w:rPr>
        <w:t xml:space="preserve"> старшего возраста (родившиеся </w:t>
      </w:r>
      <w:r w:rsidR="00EF4C35">
        <w:rPr>
          <w:i w:val="0"/>
          <w:sz w:val="28"/>
          <w:szCs w:val="28"/>
        </w:rPr>
        <w:t>11 июля 1959</w:t>
      </w:r>
      <w:r w:rsidRPr="00C9630F">
        <w:rPr>
          <w:i w:val="0"/>
          <w:sz w:val="28"/>
          <w:szCs w:val="28"/>
        </w:rPr>
        <w:t xml:space="preserve"> г</w:t>
      </w:r>
      <w:r w:rsidR="00546802">
        <w:rPr>
          <w:i w:val="0"/>
          <w:sz w:val="28"/>
          <w:szCs w:val="28"/>
        </w:rPr>
        <w:t>.</w:t>
      </w:r>
      <w:r w:rsidRPr="00C9630F">
        <w:rPr>
          <w:i w:val="0"/>
          <w:sz w:val="28"/>
          <w:szCs w:val="28"/>
        </w:rPr>
        <w:t xml:space="preserve"> или раньше).</w:t>
      </w:r>
    </w:p>
    <w:p w:rsidR="007F25D9" w:rsidRPr="00C9630F" w:rsidRDefault="00114AFE" w:rsidP="00C65D78">
      <w:pPr>
        <w:tabs>
          <w:tab w:val="left" w:pos="1134"/>
        </w:tabs>
        <w:ind w:left="34" w:firstLine="675"/>
        <w:jc w:val="both"/>
        <w:rPr>
          <w:i w:val="0"/>
          <w:sz w:val="28"/>
          <w:szCs w:val="28"/>
        </w:rPr>
      </w:pPr>
      <w:r>
        <w:rPr>
          <w:i w:val="0"/>
          <w:sz w:val="28"/>
          <w:szCs w:val="28"/>
        </w:rPr>
        <w:t>К</w:t>
      </w:r>
      <w:r w:rsidR="00683E58">
        <w:rPr>
          <w:i w:val="0"/>
          <w:sz w:val="28"/>
          <w:szCs w:val="28"/>
        </w:rPr>
        <w:t xml:space="preserve"> участию в С</w:t>
      </w:r>
      <w:r w:rsidR="007F25D9" w:rsidRPr="00C9630F">
        <w:rPr>
          <w:i w:val="0"/>
          <w:sz w:val="28"/>
          <w:szCs w:val="28"/>
        </w:rPr>
        <w:t>оревнованиях допускаются иностранные спортсмены:</w:t>
      </w:r>
    </w:p>
    <w:p w:rsidR="007F25D9" w:rsidRPr="00C9630F" w:rsidRDefault="007F25D9" w:rsidP="00C65D78">
      <w:pPr>
        <w:pStyle w:val="a"/>
        <w:widowControl w:val="0"/>
        <w:numPr>
          <w:ilvl w:val="0"/>
          <w:numId w:val="15"/>
        </w:numPr>
        <w:tabs>
          <w:tab w:val="clear" w:pos="1080"/>
          <w:tab w:val="left" w:pos="993"/>
        </w:tabs>
        <w:spacing w:after="0"/>
        <w:ind w:left="0" w:firstLine="709"/>
      </w:pPr>
      <w:r w:rsidRPr="00C9630F">
        <w:t>результаты иностранных спортсменов учитываются отдельно от результато</w:t>
      </w:r>
      <w:r w:rsidR="00683E58">
        <w:t>в российских участников данных С</w:t>
      </w:r>
      <w:r w:rsidRPr="00C9630F">
        <w:t>оревнований;</w:t>
      </w:r>
    </w:p>
    <w:p w:rsidR="007F25D9" w:rsidRPr="00C9630F" w:rsidRDefault="007F25D9" w:rsidP="00546802">
      <w:pPr>
        <w:pStyle w:val="a"/>
        <w:widowControl w:val="0"/>
        <w:numPr>
          <w:ilvl w:val="0"/>
          <w:numId w:val="15"/>
        </w:numPr>
        <w:tabs>
          <w:tab w:val="clear" w:pos="1080"/>
          <w:tab w:val="left" w:pos="993"/>
        </w:tabs>
        <w:ind w:left="0" w:firstLine="709"/>
      </w:pPr>
      <w:r w:rsidRPr="00C9630F">
        <w:t>максимальное количество иностран</w:t>
      </w:r>
      <w:r w:rsidR="007613B1">
        <w:t xml:space="preserve">ных спортсменов </w:t>
      </w:r>
      <w:r w:rsidRPr="00C9630F">
        <w:t xml:space="preserve">должно составлять </w:t>
      </w:r>
      <w:r w:rsidR="007613B1">
        <w:t xml:space="preserve">не более </w:t>
      </w:r>
      <w:r w:rsidR="00EF4C35">
        <w:t>10</w:t>
      </w:r>
      <w:r w:rsidRPr="00C9630F">
        <w:t xml:space="preserve"> </w:t>
      </w:r>
      <w:r w:rsidR="00EF4C35">
        <w:t>человек (10 мужчин и 5</w:t>
      </w:r>
      <w:r w:rsidR="00E423FB">
        <w:t xml:space="preserve"> женщин).</w:t>
      </w:r>
    </w:p>
    <w:p w:rsidR="00114AFE" w:rsidRDefault="00114AFE" w:rsidP="00BB4517">
      <w:pPr>
        <w:shd w:val="clear" w:color="auto" w:fill="FFFFFF"/>
        <w:spacing w:after="120"/>
        <w:ind w:left="34" w:hanging="34"/>
        <w:jc w:val="center"/>
        <w:rPr>
          <w:b/>
          <w:bCs/>
          <w:i w:val="0"/>
          <w:sz w:val="28"/>
          <w:szCs w:val="28"/>
        </w:rPr>
      </w:pPr>
    </w:p>
    <w:p w:rsidR="009D5D3E" w:rsidRDefault="009D5D3E" w:rsidP="00BB4517">
      <w:pPr>
        <w:shd w:val="clear" w:color="auto" w:fill="FFFFFF"/>
        <w:spacing w:after="120"/>
        <w:ind w:left="34" w:hanging="34"/>
        <w:jc w:val="center"/>
        <w:rPr>
          <w:b/>
          <w:bCs/>
          <w:i w:val="0"/>
          <w:sz w:val="28"/>
          <w:szCs w:val="28"/>
        </w:rPr>
      </w:pPr>
      <w:r w:rsidRPr="00C9630F">
        <w:rPr>
          <w:b/>
          <w:bCs/>
          <w:i w:val="0"/>
          <w:sz w:val="28"/>
          <w:szCs w:val="28"/>
          <w:lang w:val="en-US"/>
        </w:rPr>
        <w:lastRenderedPageBreak/>
        <w:t>V</w:t>
      </w:r>
      <w:r w:rsidRPr="00C9630F">
        <w:rPr>
          <w:b/>
          <w:bCs/>
          <w:i w:val="0"/>
          <w:sz w:val="28"/>
          <w:szCs w:val="28"/>
        </w:rPr>
        <w:t xml:space="preserve">. ПРОГРАММА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4821"/>
      </w:tblGrid>
      <w:tr w:rsidR="00616F56" w:rsidRPr="00616F56" w:rsidTr="00616F56">
        <w:tc>
          <w:tcPr>
            <w:tcW w:w="2392" w:type="dxa"/>
            <w:tcBorders>
              <w:bottom w:val="single" w:sz="4" w:space="0" w:color="auto"/>
            </w:tcBorders>
            <w:shd w:val="clear" w:color="auto" w:fill="auto"/>
          </w:tcPr>
          <w:p w:rsidR="00616F56" w:rsidRPr="00616F56" w:rsidRDefault="00616F56" w:rsidP="00241374">
            <w:pPr>
              <w:spacing w:before="120" w:after="120"/>
              <w:jc w:val="center"/>
              <w:rPr>
                <w:i w:val="0"/>
                <w:sz w:val="28"/>
                <w:szCs w:val="28"/>
              </w:rPr>
            </w:pPr>
            <w:r w:rsidRPr="00616F56">
              <w:rPr>
                <w:i w:val="0"/>
                <w:sz w:val="28"/>
                <w:szCs w:val="28"/>
              </w:rPr>
              <w:t>Дата</w:t>
            </w:r>
          </w:p>
        </w:tc>
        <w:tc>
          <w:tcPr>
            <w:tcW w:w="2393" w:type="dxa"/>
            <w:tcBorders>
              <w:bottom w:val="single" w:sz="4" w:space="0" w:color="auto"/>
            </w:tcBorders>
            <w:shd w:val="clear" w:color="auto" w:fill="auto"/>
          </w:tcPr>
          <w:p w:rsidR="00616F56" w:rsidRPr="00616F56" w:rsidRDefault="00616F56" w:rsidP="00241374">
            <w:pPr>
              <w:spacing w:before="120" w:after="120"/>
              <w:jc w:val="center"/>
              <w:rPr>
                <w:i w:val="0"/>
                <w:sz w:val="28"/>
                <w:szCs w:val="28"/>
              </w:rPr>
            </w:pPr>
            <w:r w:rsidRPr="00616F56">
              <w:rPr>
                <w:i w:val="0"/>
                <w:sz w:val="28"/>
                <w:szCs w:val="28"/>
              </w:rPr>
              <w:t>Время</w:t>
            </w:r>
          </w:p>
        </w:tc>
        <w:tc>
          <w:tcPr>
            <w:tcW w:w="4821" w:type="dxa"/>
            <w:tcBorders>
              <w:bottom w:val="single" w:sz="4" w:space="0" w:color="auto"/>
            </w:tcBorders>
            <w:shd w:val="clear" w:color="auto" w:fill="auto"/>
          </w:tcPr>
          <w:p w:rsidR="00616F56" w:rsidRPr="00616F56" w:rsidRDefault="00616F56" w:rsidP="00241374">
            <w:pPr>
              <w:spacing w:before="120" w:after="120"/>
              <w:jc w:val="center"/>
              <w:rPr>
                <w:i w:val="0"/>
                <w:sz w:val="28"/>
                <w:szCs w:val="28"/>
              </w:rPr>
            </w:pPr>
            <w:r w:rsidRPr="00616F56">
              <w:rPr>
                <w:i w:val="0"/>
                <w:sz w:val="28"/>
                <w:szCs w:val="28"/>
              </w:rPr>
              <w:t>Мероприятие</w:t>
            </w:r>
          </w:p>
        </w:tc>
      </w:tr>
      <w:tr w:rsidR="00AD2DAB" w:rsidRPr="00616F56" w:rsidTr="00616F56">
        <w:tc>
          <w:tcPr>
            <w:tcW w:w="2392" w:type="dxa"/>
            <w:tcBorders>
              <w:bottom w:val="single" w:sz="4" w:space="0" w:color="auto"/>
            </w:tcBorders>
            <w:shd w:val="clear" w:color="auto" w:fill="auto"/>
          </w:tcPr>
          <w:p w:rsidR="00AD2DAB" w:rsidRPr="00616F56" w:rsidRDefault="00EF4C35" w:rsidP="00241374">
            <w:pPr>
              <w:spacing w:before="120" w:after="120"/>
              <w:rPr>
                <w:i w:val="0"/>
                <w:sz w:val="28"/>
                <w:szCs w:val="28"/>
              </w:rPr>
            </w:pPr>
            <w:r>
              <w:rPr>
                <w:i w:val="0"/>
                <w:sz w:val="28"/>
                <w:szCs w:val="28"/>
              </w:rPr>
              <w:t>11</w:t>
            </w:r>
            <w:r w:rsidR="00AD2DAB">
              <w:rPr>
                <w:i w:val="0"/>
                <w:sz w:val="28"/>
                <w:szCs w:val="28"/>
              </w:rPr>
              <w:t xml:space="preserve"> июля</w:t>
            </w:r>
          </w:p>
        </w:tc>
        <w:tc>
          <w:tcPr>
            <w:tcW w:w="2393" w:type="dxa"/>
            <w:tcBorders>
              <w:bottom w:val="single" w:sz="4" w:space="0" w:color="auto"/>
            </w:tcBorders>
            <w:shd w:val="clear" w:color="auto" w:fill="auto"/>
          </w:tcPr>
          <w:p w:rsidR="00AD2DAB" w:rsidRPr="00616F56" w:rsidRDefault="00AD2DAB" w:rsidP="00241374">
            <w:pPr>
              <w:spacing w:before="120" w:after="120"/>
              <w:rPr>
                <w:i w:val="0"/>
                <w:sz w:val="28"/>
                <w:szCs w:val="28"/>
              </w:rPr>
            </w:pPr>
          </w:p>
        </w:tc>
        <w:tc>
          <w:tcPr>
            <w:tcW w:w="4821" w:type="dxa"/>
            <w:tcBorders>
              <w:bottom w:val="single" w:sz="4" w:space="0" w:color="auto"/>
            </w:tcBorders>
            <w:shd w:val="clear" w:color="auto" w:fill="auto"/>
          </w:tcPr>
          <w:p w:rsidR="00AD2DAB" w:rsidRPr="00616F56" w:rsidRDefault="00AD2DAB" w:rsidP="00241374">
            <w:pPr>
              <w:spacing w:before="120" w:after="120"/>
              <w:rPr>
                <w:i w:val="0"/>
                <w:sz w:val="28"/>
                <w:szCs w:val="28"/>
              </w:rPr>
            </w:pPr>
            <w:r>
              <w:rPr>
                <w:i w:val="0"/>
                <w:sz w:val="28"/>
                <w:szCs w:val="28"/>
              </w:rPr>
              <w:t>День приезда</w:t>
            </w:r>
          </w:p>
        </w:tc>
      </w:tr>
      <w:tr w:rsidR="00616F56" w:rsidRPr="00616F56" w:rsidTr="00616F56">
        <w:tc>
          <w:tcPr>
            <w:tcW w:w="2392" w:type="dxa"/>
            <w:tcBorders>
              <w:bottom w:val="nil"/>
            </w:tcBorders>
            <w:shd w:val="clear" w:color="auto" w:fill="auto"/>
          </w:tcPr>
          <w:p w:rsidR="00616F56" w:rsidRPr="00616F56" w:rsidRDefault="00EF4C35" w:rsidP="00C65D78">
            <w:pPr>
              <w:spacing w:before="120"/>
              <w:rPr>
                <w:i w:val="0"/>
                <w:sz w:val="28"/>
                <w:szCs w:val="28"/>
              </w:rPr>
            </w:pPr>
            <w:r>
              <w:rPr>
                <w:i w:val="0"/>
                <w:sz w:val="28"/>
                <w:szCs w:val="28"/>
              </w:rPr>
              <w:t>12</w:t>
            </w:r>
            <w:r w:rsidR="00616F56" w:rsidRPr="00616F56">
              <w:rPr>
                <w:i w:val="0"/>
                <w:sz w:val="28"/>
                <w:szCs w:val="28"/>
              </w:rPr>
              <w:t xml:space="preserve"> июля</w:t>
            </w:r>
          </w:p>
        </w:tc>
        <w:tc>
          <w:tcPr>
            <w:tcW w:w="2393" w:type="dxa"/>
            <w:tcBorders>
              <w:bottom w:val="nil"/>
            </w:tcBorders>
            <w:shd w:val="clear" w:color="auto" w:fill="auto"/>
          </w:tcPr>
          <w:p w:rsidR="00616F56" w:rsidRPr="00616F56" w:rsidRDefault="00616F56" w:rsidP="00C65D78">
            <w:pPr>
              <w:spacing w:before="120"/>
              <w:rPr>
                <w:i w:val="0"/>
                <w:sz w:val="28"/>
                <w:szCs w:val="28"/>
              </w:rPr>
            </w:pPr>
            <w:r w:rsidRPr="00616F56">
              <w:rPr>
                <w:i w:val="0"/>
                <w:sz w:val="28"/>
                <w:szCs w:val="28"/>
              </w:rPr>
              <w:t>09.00 – 13.00</w:t>
            </w:r>
          </w:p>
        </w:tc>
        <w:tc>
          <w:tcPr>
            <w:tcW w:w="4821" w:type="dxa"/>
            <w:tcBorders>
              <w:bottom w:val="nil"/>
            </w:tcBorders>
            <w:shd w:val="clear" w:color="auto" w:fill="auto"/>
          </w:tcPr>
          <w:p w:rsidR="00616F56" w:rsidRPr="00616F56" w:rsidRDefault="00683E58" w:rsidP="00C65D78">
            <w:pPr>
              <w:spacing w:before="120"/>
              <w:rPr>
                <w:i w:val="0"/>
                <w:sz w:val="28"/>
                <w:szCs w:val="28"/>
              </w:rPr>
            </w:pPr>
            <w:r>
              <w:rPr>
                <w:i w:val="0"/>
                <w:sz w:val="28"/>
                <w:szCs w:val="28"/>
              </w:rPr>
              <w:t>Работа к</w:t>
            </w:r>
            <w:r w:rsidR="00616F56" w:rsidRPr="00616F56">
              <w:rPr>
                <w:i w:val="0"/>
                <w:sz w:val="28"/>
                <w:szCs w:val="28"/>
              </w:rPr>
              <w:t>омиссии по допуску участников</w:t>
            </w:r>
          </w:p>
        </w:tc>
      </w:tr>
      <w:tr w:rsidR="00616F56" w:rsidRPr="00616F56" w:rsidTr="00616F56">
        <w:tc>
          <w:tcPr>
            <w:tcW w:w="2392" w:type="dxa"/>
            <w:tcBorders>
              <w:top w:val="nil"/>
            </w:tcBorders>
            <w:shd w:val="clear" w:color="auto" w:fill="auto"/>
          </w:tcPr>
          <w:p w:rsidR="00616F56" w:rsidRPr="00616F56" w:rsidRDefault="00616F56" w:rsidP="00C65D78">
            <w:pPr>
              <w:spacing w:before="120"/>
              <w:rPr>
                <w:i w:val="0"/>
                <w:sz w:val="28"/>
                <w:szCs w:val="28"/>
              </w:rPr>
            </w:pPr>
          </w:p>
        </w:tc>
        <w:tc>
          <w:tcPr>
            <w:tcW w:w="2393" w:type="dxa"/>
            <w:tcBorders>
              <w:top w:val="nil"/>
            </w:tcBorders>
            <w:shd w:val="clear" w:color="auto" w:fill="auto"/>
          </w:tcPr>
          <w:p w:rsidR="00616F56" w:rsidRPr="00616F56" w:rsidRDefault="005B26E0" w:rsidP="00C65D78">
            <w:pPr>
              <w:spacing w:before="120"/>
              <w:rPr>
                <w:i w:val="0"/>
                <w:sz w:val="28"/>
                <w:szCs w:val="28"/>
              </w:rPr>
            </w:pPr>
            <w:r>
              <w:rPr>
                <w:i w:val="0"/>
                <w:sz w:val="28"/>
                <w:szCs w:val="28"/>
                <w:lang w:val="en-US"/>
              </w:rPr>
              <w:t>9</w:t>
            </w:r>
            <w:r w:rsidR="00616F56" w:rsidRPr="00616F56">
              <w:rPr>
                <w:i w:val="0"/>
                <w:sz w:val="28"/>
                <w:szCs w:val="28"/>
              </w:rPr>
              <w:t>.00 – 18.00</w:t>
            </w:r>
          </w:p>
        </w:tc>
        <w:tc>
          <w:tcPr>
            <w:tcW w:w="4821" w:type="dxa"/>
            <w:tcBorders>
              <w:top w:val="nil"/>
            </w:tcBorders>
            <w:shd w:val="clear" w:color="auto" w:fill="auto"/>
          </w:tcPr>
          <w:p w:rsidR="00616F56" w:rsidRPr="00616F56" w:rsidRDefault="00616F56" w:rsidP="00C65D78">
            <w:pPr>
              <w:spacing w:before="120"/>
              <w:rPr>
                <w:i w:val="0"/>
                <w:sz w:val="28"/>
                <w:szCs w:val="28"/>
              </w:rPr>
            </w:pPr>
            <w:r w:rsidRPr="00616F56">
              <w:rPr>
                <w:i w:val="0"/>
                <w:sz w:val="28"/>
                <w:szCs w:val="28"/>
              </w:rPr>
              <w:t>Тренировочный раунд для допущенных участников</w:t>
            </w:r>
          </w:p>
        </w:tc>
      </w:tr>
      <w:tr w:rsidR="00616F56" w:rsidRPr="00616F56" w:rsidTr="00616F56">
        <w:tc>
          <w:tcPr>
            <w:tcW w:w="2392" w:type="dxa"/>
            <w:tcBorders>
              <w:bottom w:val="single" w:sz="4" w:space="0" w:color="auto"/>
            </w:tcBorders>
            <w:shd w:val="clear" w:color="auto" w:fill="auto"/>
          </w:tcPr>
          <w:p w:rsidR="00616F56" w:rsidRPr="00616F56" w:rsidRDefault="00EF4C35" w:rsidP="00241374">
            <w:pPr>
              <w:spacing w:before="120" w:after="120"/>
              <w:rPr>
                <w:i w:val="0"/>
                <w:sz w:val="28"/>
                <w:szCs w:val="28"/>
              </w:rPr>
            </w:pPr>
            <w:r>
              <w:rPr>
                <w:i w:val="0"/>
                <w:sz w:val="28"/>
                <w:szCs w:val="28"/>
              </w:rPr>
              <w:t>12</w:t>
            </w:r>
            <w:r w:rsidR="00616F56" w:rsidRPr="00616F56">
              <w:rPr>
                <w:i w:val="0"/>
                <w:sz w:val="28"/>
                <w:szCs w:val="28"/>
              </w:rPr>
              <w:t xml:space="preserve"> июля</w:t>
            </w:r>
          </w:p>
        </w:tc>
        <w:tc>
          <w:tcPr>
            <w:tcW w:w="2393" w:type="dxa"/>
            <w:tcBorders>
              <w:bottom w:val="single" w:sz="4" w:space="0" w:color="auto"/>
            </w:tcBorders>
            <w:shd w:val="clear" w:color="auto" w:fill="auto"/>
          </w:tcPr>
          <w:p w:rsidR="00616F56" w:rsidRPr="00616F56" w:rsidRDefault="00EF4C35" w:rsidP="00241374">
            <w:pPr>
              <w:spacing w:before="120" w:after="120"/>
              <w:rPr>
                <w:i w:val="0"/>
                <w:sz w:val="28"/>
                <w:szCs w:val="28"/>
              </w:rPr>
            </w:pPr>
            <w:r>
              <w:rPr>
                <w:i w:val="0"/>
                <w:sz w:val="28"/>
                <w:szCs w:val="28"/>
              </w:rPr>
              <w:t>09.00 – 17</w:t>
            </w:r>
            <w:r w:rsidR="00616F56" w:rsidRPr="00616F56">
              <w:rPr>
                <w:i w:val="0"/>
                <w:sz w:val="28"/>
                <w:szCs w:val="28"/>
              </w:rPr>
              <w:t>.00</w:t>
            </w:r>
          </w:p>
        </w:tc>
        <w:tc>
          <w:tcPr>
            <w:tcW w:w="4821" w:type="dxa"/>
            <w:tcBorders>
              <w:bottom w:val="single" w:sz="4" w:space="0" w:color="auto"/>
            </w:tcBorders>
            <w:shd w:val="clear" w:color="auto" w:fill="auto"/>
          </w:tcPr>
          <w:p w:rsidR="00616F56" w:rsidRPr="00616F56" w:rsidRDefault="00616F56" w:rsidP="00241374">
            <w:pPr>
              <w:spacing w:before="120" w:after="120"/>
              <w:rPr>
                <w:i w:val="0"/>
                <w:sz w:val="28"/>
                <w:szCs w:val="28"/>
              </w:rPr>
            </w:pPr>
            <w:r w:rsidRPr="00616F56">
              <w:rPr>
                <w:i w:val="0"/>
                <w:sz w:val="28"/>
                <w:szCs w:val="28"/>
                <w:lang w:val="en-US"/>
              </w:rPr>
              <w:t>1-</w:t>
            </w:r>
            <w:r w:rsidRPr="00616F56">
              <w:rPr>
                <w:i w:val="0"/>
                <w:sz w:val="28"/>
                <w:szCs w:val="28"/>
              </w:rPr>
              <w:t>й соревновательный раунд</w:t>
            </w:r>
          </w:p>
        </w:tc>
      </w:tr>
      <w:tr w:rsidR="00616F56" w:rsidRPr="00616F56" w:rsidTr="00616F56">
        <w:tc>
          <w:tcPr>
            <w:tcW w:w="2392" w:type="dxa"/>
            <w:tcBorders>
              <w:bottom w:val="nil"/>
            </w:tcBorders>
            <w:shd w:val="clear" w:color="auto" w:fill="auto"/>
          </w:tcPr>
          <w:p w:rsidR="00616F56" w:rsidRPr="00616F56" w:rsidRDefault="00EF4C35" w:rsidP="00C65D78">
            <w:pPr>
              <w:spacing w:before="120"/>
              <w:rPr>
                <w:i w:val="0"/>
                <w:sz w:val="28"/>
                <w:szCs w:val="28"/>
              </w:rPr>
            </w:pPr>
            <w:r>
              <w:rPr>
                <w:i w:val="0"/>
                <w:sz w:val="28"/>
                <w:szCs w:val="28"/>
              </w:rPr>
              <w:t>13</w:t>
            </w:r>
            <w:r w:rsidR="00616F56" w:rsidRPr="00616F56">
              <w:rPr>
                <w:i w:val="0"/>
                <w:sz w:val="28"/>
                <w:szCs w:val="28"/>
              </w:rPr>
              <w:t xml:space="preserve"> июля </w:t>
            </w:r>
          </w:p>
        </w:tc>
        <w:tc>
          <w:tcPr>
            <w:tcW w:w="2393" w:type="dxa"/>
            <w:tcBorders>
              <w:bottom w:val="nil"/>
            </w:tcBorders>
            <w:shd w:val="clear" w:color="auto" w:fill="auto"/>
          </w:tcPr>
          <w:p w:rsidR="00616F56" w:rsidRPr="00616F56" w:rsidRDefault="00EF4C35" w:rsidP="00C65D78">
            <w:pPr>
              <w:spacing w:before="120"/>
              <w:rPr>
                <w:i w:val="0"/>
                <w:sz w:val="28"/>
                <w:szCs w:val="28"/>
              </w:rPr>
            </w:pPr>
            <w:r>
              <w:rPr>
                <w:i w:val="0"/>
                <w:sz w:val="28"/>
                <w:szCs w:val="28"/>
              </w:rPr>
              <w:t>09.00 – 17</w:t>
            </w:r>
            <w:r w:rsidR="00616F56" w:rsidRPr="00616F56">
              <w:rPr>
                <w:i w:val="0"/>
                <w:sz w:val="28"/>
                <w:szCs w:val="28"/>
              </w:rPr>
              <w:t>.00</w:t>
            </w:r>
          </w:p>
        </w:tc>
        <w:tc>
          <w:tcPr>
            <w:tcW w:w="4821" w:type="dxa"/>
            <w:tcBorders>
              <w:bottom w:val="nil"/>
            </w:tcBorders>
            <w:shd w:val="clear" w:color="auto" w:fill="auto"/>
          </w:tcPr>
          <w:p w:rsidR="00616F56" w:rsidRPr="00616F56" w:rsidRDefault="00616F56" w:rsidP="00C65D78">
            <w:pPr>
              <w:spacing w:before="120"/>
              <w:rPr>
                <w:i w:val="0"/>
                <w:sz w:val="28"/>
                <w:szCs w:val="28"/>
              </w:rPr>
            </w:pPr>
            <w:r w:rsidRPr="00616F56">
              <w:rPr>
                <w:i w:val="0"/>
                <w:sz w:val="28"/>
                <w:szCs w:val="28"/>
              </w:rPr>
              <w:t>2-й соревновательный раунд</w:t>
            </w:r>
          </w:p>
        </w:tc>
      </w:tr>
      <w:tr w:rsidR="00616F56" w:rsidRPr="00616F56" w:rsidTr="00616F56">
        <w:tc>
          <w:tcPr>
            <w:tcW w:w="2392" w:type="dxa"/>
            <w:tcBorders>
              <w:top w:val="nil"/>
              <w:bottom w:val="nil"/>
            </w:tcBorders>
            <w:shd w:val="clear" w:color="auto" w:fill="auto"/>
          </w:tcPr>
          <w:p w:rsidR="00616F56" w:rsidRPr="00616F56" w:rsidRDefault="00616F56" w:rsidP="00C65D78">
            <w:pPr>
              <w:spacing w:before="120"/>
              <w:rPr>
                <w:i w:val="0"/>
                <w:sz w:val="28"/>
                <w:szCs w:val="28"/>
              </w:rPr>
            </w:pPr>
          </w:p>
        </w:tc>
        <w:tc>
          <w:tcPr>
            <w:tcW w:w="2393" w:type="dxa"/>
            <w:tcBorders>
              <w:top w:val="nil"/>
              <w:bottom w:val="nil"/>
            </w:tcBorders>
            <w:shd w:val="clear" w:color="auto" w:fill="auto"/>
          </w:tcPr>
          <w:p w:rsidR="00A142BF" w:rsidRPr="00616F56" w:rsidRDefault="00EF4C35" w:rsidP="00A142BF">
            <w:pPr>
              <w:spacing w:before="120"/>
              <w:rPr>
                <w:i w:val="0"/>
                <w:sz w:val="28"/>
                <w:szCs w:val="28"/>
              </w:rPr>
            </w:pPr>
            <w:r>
              <w:rPr>
                <w:i w:val="0"/>
                <w:sz w:val="28"/>
                <w:szCs w:val="28"/>
              </w:rPr>
              <w:t>17</w:t>
            </w:r>
            <w:r w:rsidR="00616F56" w:rsidRPr="00616F56">
              <w:rPr>
                <w:i w:val="0"/>
                <w:sz w:val="28"/>
                <w:szCs w:val="28"/>
              </w:rPr>
              <w:t>.00 – 1</w:t>
            </w:r>
            <w:r>
              <w:rPr>
                <w:i w:val="0"/>
                <w:sz w:val="28"/>
                <w:szCs w:val="28"/>
              </w:rPr>
              <w:t>8</w:t>
            </w:r>
            <w:r w:rsidR="00616F56" w:rsidRPr="00616F56">
              <w:rPr>
                <w:i w:val="0"/>
                <w:sz w:val="28"/>
                <w:szCs w:val="28"/>
              </w:rPr>
              <w:t>.00</w:t>
            </w:r>
          </w:p>
        </w:tc>
        <w:tc>
          <w:tcPr>
            <w:tcW w:w="4821" w:type="dxa"/>
            <w:tcBorders>
              <w:top w:val="nil"/>
              <w:bottom w:val="nil"/>
            </w:tcBorders>
            <w:shd w:val="clear" w:color="auto" w:fill="auto"/>
          </w:tcPr>
          <w:p w:rsidR="00616F56" w:rsidRPr="00616F56" w:rsidRDefault="00616F56" w:rsidP="00C65D78">
            <w:pPr>
              <w:spacing w:before="120"/>
              <w:rPr>
                <w:i w:val="0"/>
                <w:sz w:val="28"/>
                <w:szCs w:val="28"/>
              </w:rPr>
            </w:pPr>
            <w:r w:rsidRPr="00616F56">
              <w:rPr>
                <w:i w:val="0"/>
                <w:sz w:val="28"/>
                <w:szCs w:val="28"/>
              </w:rPr>
              <w:t>Подведение итогов</w:t>
            </w:r>
          </w:p>
        </w:tc>
      </w:tr>
      <w:tr w:rsidR="00616F56" w:rsidRPr="00616F56" w:rsidTr="00616F56">
        <w:tc>
          <w:tcPr>
            <w:tcW w:w="2392" w:type="dxa"/>
            <w:tcBorders>
              <w:top w:val="nil"/>
              <w:bottom w:val="single" w:sz="4" w:space="0" w:color="auto"/>
            </w:tcBorders>
            <w:shd w:val="clear" w:color="auto" w:fill="auto"/>
          </w:tcPr>
          <w:p w:rsidR="00616F56" w:rsidRPr="00616F56" w:rsidRDefault="00616F56" w:rsidP="00C65D78">
            <w:pPr>
              <w:spacing w:before="120"/>
              <w:rPr>
                <w:i w:val="0"/>
                <w:sz w:val="28"/>
                <w:szCs w:val="28"/>
              </w:rPr>
            </w:pPr>
          </w:p>
        </w:tc>
        <w:tc>
          <w:tcPr>
            <w:tcW w:w="2393" w:type="dxa"/>
            <w:tcBorders>
              <w:top w:val="nil"/>
              <w:bottom w:val="single" w:sz="4" w:space="0" w:color="auto"/>
            </w:tcBorders>
            <w:shd w:val="clear" w:color="auto" w:fill="auto"/>
          </w:tcPr>
          <w:p w:rsidR="00C65D78" w:rsidRDefault="00EF4C35" w:rsidP="00A142BF">
            <w:pPr>
              <w:spacing w:before="120"/>
              <w:rPr>
                <w:i w:val="0"/>
                <w:sz w:val="28"/>
                <w:szCs w:val="28"/>
              </w:rPr>
            </w:pPr>
            <w:r>
              <w:rPr>
                <w:i w:val="0"/>
                <w:sz w:val="28"/>
                <w:szCs w:val="28"/>
              </w:rPr>
              <w:t>18.00 – 19</w:t>
            </w:r>
            <w:r w:rsidR="00616F56" w:rsidRPr="00616F56">
              <w:rPr>
                <w:i w:val="0"/>
                <w:sz w:val="28"/>
                <w:szCs w:val="28"/>
              </w:rPr>
              <w:t>.00</w:t>
            </w:r>
          </w:p>
          <w:p w:rsidR="00A142BF" w:rsidRPr="00616F56" w:rsidRDefault="00A142BF" w:rsidP="00C65D78">
            <w:pPr>
              <w:spacing w:before="120"/>
              <w:rPr>
                <w:i w:val="0"/>
                <w:sz w:val="28"/>
                <w:szCs w:val="28"/>
              </w:rPr>
            </w:pPr>
          </w:p>
        </w:tc>
        <w:tc>
          <w:tcPr>
            <w:tcW w:w="4821" w:type="dxa"/>
            <w:tcBorders>
              <w:top w:val="nil"/>
              <w:bottom w:val="single" w:sz="4" w:space="0" w:color="auto"/>
            </w:tcBorders>
            <w:shd w:val="clear" w:color="auto" w:fill="auto"/>
          </w:tcPr>
          <w:p w:rsidR="00616F56" w:rsidRPr="00616F56" w:rsidRDefault="00616F56" w:rsidP="00C65D78">
            <w:pPr>
              <w:spacing w:before="120"/>
              <w:rPr>
                <w:i w:val="0"/>
                <w:sz w:val="28"/>
                <w:szCs w:val="28"/>
              </w:rPr>
            </w:pPr>
            <w:r w:rsidRPr="00616F56">
              <w:rPr>
                <w:i w:val="0"/>
                <w:sz w:val="28"/>
                <w:szCs w:val="28"/>
              </w:rPr>
              <w:t>Церемония награждения</w:t>
            </w:r>
          </w:p>
        </w:tc>
      </w:tr>
    </w:tbl>
    <w:p w:rsidR="00C9630F" w:rsidRPr="00D40125" w:rsidRDefault="00D40125" w:rsidP="00546802">
      <w:pPr>
        <w:shd w:val="clear" w:color="auto" w:fill="FFFFFF"/>
        <w:spacing w:before="120" w:after="240"/>
        <w:ind w:left="34" w:firstLine="675"/>
        <w:jc w:val="both"/>
        <w:rPr>
          <w:b/>
          <w:bCs/>
          <w:i w:val="0"/>
          <w:spacing w:val="-1"/>
          <w:sz w:val="28"/>
          <w:szCs w:val="28"/>
        </w:rPr>
      </w:pPr>
      <w:r w:rsidRPr="00D40125">
        <w:rPr>
          <w:i w:val="0"/>
          <w:sz w:val="28"/>
          <w:szCs w:val="28"/>
        </w:rPr>
        <w:t>В программу соревнований возможно внесение изменений в связи с погодными условиями и иными обстоятельствами.</w:t>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t>VI</w:t>
      </w:r>
      <w:r w:rsidR="00C9630F">
        <w:rPr>
          <w:b/>
          <w:bCs/>
          <w:i w:val="0"/>
          <w:spacing w:val="-1"/>
          <w:sz w:val="28"/>
          <w:szCs w:val="28"/>
        </w:rPr>
        <w:t xml:space="preserve">. </w:t>
      </w:r>
      <w:r w:rsidRPr="00C9630F">
        <w:rPr>
          <w:b/>
          <w:bCs/>
          <w:i w:val="0"/>
          <w:spacing w:val="-1"/>
          <w:sz w:val="28"/>
          <w:szCs w:val="28"/>
        </w:rPr>
        <w:t>УСЛОВИЯ ПОДВЕДЕНИЯ ИТОГОВ</w:t>
      </w:r>
    </w:p>
    <w:p w:rsidR="007F25D9" w:rsidRPr="00C9630F" w:rsidRDefault="007F25D9" w:rsidP="00C9630F">
      <w:pPr>
        <w:pStyle w:val="a"/>
        <w:widowControl w:val="0"/>
        <w:numPr>
          <w:ilvl w:val="0"/>
          <w:numId w:val="0"/>
        </w:numPr>
        <w:tabs>
          <w:tab w:val="left" w:pos="1134"/>
        </w:tabs>
        <w:ind w:left="34" w:firstLine="675"/>
      </w:pPr>
      <w:r w:rsidRPr="00C9630F">
        <w:t>Соревнования в данной зачетной категории проводятся в случае, если в этой зачетной категории будет заявлено не менее 6 участников. В случае, если в старших возрастных категориях будет заявлено меньшее число участников, допускается объединение зачета и участие старших участников в категории среднего возраста того же пола.</w:t>
      </w:r>
    </w:p>
    <w:p w:rsidR="007F25D9" w:rsidRPr="00C9630F" w:rsidRDefault="007F25D9" w:rsidP="00C9630F">
      <w:pPr>
        <w:pStyle w:val="a"/>
        <w:widowControl w:val="0"/>
        <w:numPr>
          <w:ilvl w:val="0"/>
          <w:numId w:val="0"/>
        </w:numPr>
        <w:tabs>
          <w:tab w:val="left" w:pos="1134"/>
        </w:tabs>
        <w:ind w:left="34" w:firstLine="675"/>
      </w:pPr>
      <w:r w:rsidRPr="00C9630F">
        <w:t>Участники Соревнований обязаны пройти два оговоренных раунда по 18 лунок (36 лунок) в формате на счет ударов.</w:t>
      </w:r>
    </w:p>
    <w:p w:rsidR="007F25D9" w:rsidRPr="00C9630F" w:rsidRDefault="007F25D9" w:rsidP="00C9630F">
      <w:pPr>
        <w:tabs>
          <w:tab w:val="left" w:pos="1134"/>
        </w:tabs>
        <w:spacing w:after="120"/>
        <w:ind w:left="34" w:firstLine="675"/>
        <w:jc w:val="both"/>
        <w:rPr>
          <w:i w:val="0"/>
          <w:sz w:val="28"/>
          <w:szCs w:val="28"/>
        </w:rPr>
      </w:pPr>
      <w:r w:rsidRPr="00C9630F">
        <w:rPr>
          <w:i w:val="0"/>
          <w:sz w:val="28"/>
          <w:szCs w:val="28"/>
        </w:rPr>
        <w:t>Порядок мест, занятых участниками, определяется на основе наименьшей суммы набранных ударов без учета гандикаповой форы в двух раундах.</w:t>
      </w:r>
    </w:p>
    <w:p w:rsidR="00974DA4" w:rsidRPr="00C9630F" w:rsidRDefault="00974DA4" w:rsidP="00974DA4">
      <w:pPr>
        <w:tabs>
          <w:tab w:val="left" w:pos="1134"/>
        </w:tabs>
        <w:spacing w:after="120"/>
        <w:ind w:left="34" w:firstLine="675"/>
        <w:jc w:val="both"/>
        <w:rPr>
          <w:i w:val="0"/>
          <w:sz w:val="28"/>
          <w:szCs w:val="28"/>
        </w:rPr>
      </w:pPr>
      <w:r w:rsidRPr="00C9630F">
        <w:rPr>
          <w:i w:val="0"/>
          <w:sz w:val="28"/>
          <w:szCs w:val="28"/>
        </w:rPr>
        <w:t>В случае</w:t>
      </w:r>
      <w:proofErr w:type="gramStart"/>
      <w:r w:rsidRPr="00C9630F">
        <w:rPr>
          <w:i w:val="0"/>
          <w:sz w:val="28"/>
          <w:szCs w:val="28"/>
        </w:rPr>
        <w:t>,</w:t>
      </w:r>
      <w:proofErr w:type="gramEnd"/>
      <w:r w:rsidRPr="00C9630F">
        <w:rPr>
          <w:i w:val="0"/>
          <w:sz w:val="28"/>
          <w:szCs w:val="28"/>
        </w:rPr>
        <w:t xml:space="preserve"> если два и более участников, претендующих на 1 место в данной зачетной категории, показали по результатам Соревнований лучший результат, победитель Соревнований определяется между ними путем последовательной переигровки на лунках, определенных главным судьей Соревнований. Переигровка продолжается до тех пор, пока один из игроков не покажет на лунке лучший результат.</w:t>
      </w:r>
    </w:p>
    <w:p w:rsidR="000D3B06" w:rsidRDefault="007F25D9" w:rsidP="000D3B06">
      <w:pPr>
        <w:tabs>
          <w:tab w:val="left" w:pos="1134"/>
        </w:tabs>
        <w:ind w:left="34" w:firstLine="675"/>
        <w:jc w:val="both"/>
        <w:rPr>
          <w:i w:val="0"/>
          <w:sz w:val="28"/>
          <w:szCs w:val="28"/>
        </w:rPr>
      </w:pPr>
      <w:r w:rsidRPr="00C9630F">
        <w:rPr>
          <w:i w:val="0"/>
          <w:sz w:val="28"/>
          <w:szCs w:val="28"/>
        </w:rPr>
        <w:t>В случае</w:t>
      </w:r>
      <w:proofErr w:type="gramStart"/>
      <w:r w:rsidRPr="00C9630F">
        <w:rPr>
          <w:i w:val="0"/>
          <w:sz w:val="28"/>
          <w:szCs w:val="28"/>
        </w:rPr>
        <w:t>,</w:t>
      </w:r>
      <w:proofErr w:type="gramEnd"/>
      <w:r w:rsidRPr="00C9630F">
        <w:rPr>
          <w:i w:val="0"/>
          <w:sz w:val="28"/>
          <w:szCs w:val="28"/>
        </w:rPr>
        <w:t xml:space="preserve"> если два и более участников показали по результатам Соревнований в своей зачетной категории одинаковый результат, позволяющий им претендовать на 2 - 3 места, то распределение игроков по местам производится по результатам, показанным ими в последнем раунде. Если это не позволит выявить приоритетность</w:t>
      </w:r>
      <w:r w:rsidR="0012471A">
        <w:rPr>
          <w:i w:val="0"/>
          <w:sz w:val="28"/>
          <w:szCs w:val="28"/>
        </w:rPr>
        <w:t xml:space="preserve"> – </w:t>
      </w:r>
      <w:r w:rsidR="005123DC">
        <w:rPr>
          <w:i w:val="0"/>
          <w:sz w:val="28"/>
          <w:szCs w:val="28"/>
        </w:rPr>
        <w:t xml:space="preserve">то </w:t>
      </w:r>
      <w:r w:rsidRPr="00C9630F">
        <w:rPr>
          <w:i w:val="0"/>
          <w:sz w:val="28"/>
          <w:szCs w:val="28"/>
        </w:rPr>
        <w:t xml:space="preserve">по результатам, показанным на последних девяти, (шести, трех) или на последней лунке. В случае равенства и этого показателя, более высокое место получает игрок </w:t>
      </w:r>
      <w:r w:rsidRPr="00974DA4">
        <w:rPr>
          <w:i w:val="0"/>
          <w:sz w:val="28"/>
          <w:szCs w:val="28"/>
        </w:rPr>
        <w:t>с большим значением</w:t>
      </w:r>
      <w:r w:rsidRPr="00C9630F">
        <w:rPr>
          <w:i w:val="0"/>
          <w:sz w:val="28"/>
          <w:szCs w:val="28"/>
        </w:rPr>
        <w:t xml:space="preserve"> заявленного при регистрации точного гандикапа. Для спортсменов, показавших </w:t>
      </w:r>
      <w:r w:rsidRPr="00C9630F">
        <w:rPr>
          <w:i w:val="0"/>
          <w:sz w:val="28"/>
          <w:szCs w:val="28"/>
        </w:rPr>
        <w:lastRenderedPageBreak/>
        <w:t>результаты хуже третьего и имеющих равный счет, места считаются «поделенными».</w:t>
      </w:r>
    </w:p>
    <w:p w:rsidR="007F25D9" w:rsidRPr="00EA1762" w:rsidRDefault="007F25D9" w:rsidP="000D3B06">
      <w:pPr>
        <w:tabs>
          <w:tab w:val="left" w:pos="1134"/>
        </w:tabs>
        <w:ind w:left="34" w:firstLine="675"/>
        <w:jc w:val="both"/>
        <w:rPr>
          <w:i w:val="0"/>
          <w:sz w:val="28"/>
          <w:szCs w:val="28"/>
        </w:rPr>
      </w:pPr>
      <w:r w:rsidRPr="00EA1762">
        <w:rPr>
          <w:i w:val="0"/>
          <w:sz w:val="28"/>
          <w:szCs w:val="28"/>
        </w:rPr>
        <w:t>Дополнительные требования по порядк</w:t>
      </w:r>
      <w:r w:rsidR="00706740" w:rsidRPr="00EA1762">
        <w:rPr>
          <w:i w:val="0"/>
          <w:sz w:val="28"/>
          <w:szCs w:val="28"/>
        </w:rPr>
        <w:t>у проведения данных спортивных С</w:t>
      </w:r>
      <w:r w:rsidRPr="00EA1762">
        <w:rPr>
          <w:i w:val="0"/>
          <w:sz w:val="28"/>
          <w:szCs w:val="28"/>
        </w:rPr>
        <w:t>оревнований приведены в регламенте по их проведению.</w:t>
      </w:r>
    </w:p>
    <w:p w:rsidR="007F25D9" w:rsidRPr="00C9630F" w:rsidRDefault="007F25D9" w:rsidP="00EB7077">
      <w:pPr>
        <w:tabs>
          <w:tab w:val="left" w:pos="1134"/>
        </w:tabs>
        <w:spacing w:after="240"/>
        <w:ind w:left="34" w:firstLine="675"/>
        <w:jc w:val="both"/>
        <w:rPr>
          <w:i w:val="0"/>
          <w:sz w:val="28"/>
          <w:szCs w:val="28"/>
        </w:rPr>
      </w:pPr>
      <w:r w:rsidRPr="00EA1762">
        <w:rPr>
          <w:i w:val="0"/>
          <w:sz w:val="28"/>
          <w:szCs w:val="28"/>
        </w:rPr>
        <w:t>Главный судья имеет право принимать окончате</w:t>
      </w:r>
      <w:r w:rsidRPr="00C9630F">
        <w:rPr>
          <w:i w:val="0"/>
          <w:sz w:val="28"/>
          <w:szCs w:val="28"/>
        </w:rPr>
        <w:t>льные решения по спорным вопросам в ходе соревнований. Апелляции принимаются от участников соревнований главной судейской коллегией в письменной форме в течение 30 минут после завершения их раунда, если п. 34-1</w:t>
      </w:r>
      <w:r w:rsidRPr="00C9630F">
        <w:rPr>
          <w:i w:val="0"/>
          <w:sz w:val="28"/>
          <w:szCs w:val="28"/>
          <w:lang w:val="en-US"/>
        </w:rPr>
        <w:t>b</w:t>
      </w:r>
      <w:r w:rsidRPr="00C9630F">
        <w:rPr>
          <w:i w:val="0"/>
          <w:sz w:val="28"/>
          <w:szCs w:val="28"/>
        </w:rPr>
        <w:t xml:space="preserve"> правил вида спорта «гольф» (в части </w:t>
      </w:r>
      <w:r w:rsidR="00602708">
        <w:rPr>
          <w:i w:val="0"/>
          <w:sz w:val="28"/>
          <w:szCs w:val="28"/>
        </w:rPr>
        <w:t xml:space="preserve">спортивной </w:t>
      </w:r>
      <w:r w:rsidRPr="00C9630F">
        <w:rPr>
          <w:i w:val="0"/>
          <w:sz w:val="28"/>
          <w:szCs w:val="28"/>
        </w:rPr>
        <w:t>дисциплины «гольф») не предусматривает иной порядок.</w:t>
      </w: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t>VII</w:t>
      </w:r>
      <w:r w:rsidRPr="00C9630F">
        <w:rPr>
          <w:b/>
          <w:bCs/>
          <w:i w:val="0"/>
          <w:spacing w:val="-1"/>
          <w:sz w:val="28"/>
          <w:szCs w:val="28"/>
        </w:rPr>
        <w:t>. НАГРАЖДЕНИЕ</w:t>
      </w:r>
    </w:p>
    <w:p w:rsidR="009D5D3E" w:rsidRPr="00C9630F" w:rsidRDefault="009D5D3E" w:rsidP="00EB7077">
      <w:pPr>
        <w:shd w:val="clear" w:color="auto" w:fill="FFFFFF"/>
        <w:spacing w:after="120"/>
        <w:ind w:left="34" w:firstLine="675"/>
        <w:jc w:val="both"/>
        <w:rPr>
          <w:i w:val="0"/>
          <w:sz w:val="28"/>
          <w:szCs w:val="28"/>
        </w:rPr>
      </w:pPr>
      <w:r w:rsidRPr="00C9630F">
        <w:rPr>
          <w:i w:val="0"/>
          <w:spacing w:val="-5"/>
          <w:sz w:val="28"/>
          <w:szCs w:val="28"/>
        </w:rPr>
        <w:t xml:space="preserve">Участники, занявшие </w:t>
      </w:r>
      <w:r w:rsidRPr="00C9630F">
        <w:rPr>
          <w:i w:val="0"/>
          <w:spacing w:val="-5"/>
          <w:sz w:val="28"/>
          <w:szCs w:val="28"/>
          <w:lang w:val="en-US"/>
        </w:rPr>
        <w:t>I</w:t>
      </w:r>
      <w:r w:rsidRPr="00C9630F">
        <w:rPr>
          <w:i w:val="0"/>
          <w:spacing w:val="-5"/>
          <w:sz w:val="28"/>
          <w:szCs w:val="28"/>
        </w:rPr>
        <w:t xml:space="preserve"> - </w:t>
      </w:r>
      <w:r w:rsidRPr="00C9630F">
        <w:rPr>
          <w:i w:val="0"/>
          <w:spacing w:val="-5"/>
          <w:sz w:val="28"/>
          <w:szCs w:val="28"/>
          <w:lang w:val="en-US"/>
        </w:rPr>
        <w:t>III</w:t>
      </w:r>
      <w:r w:rsidRPr="00C9630F">
        <w:rPr>
          <w:i w:val="0"/>
          <w:spacing w:val="-5"/>
          <w:sz w:val="28"/>
          <w:szCs w:val="28"/>
        </w:rPr>
        <w:t xml:space="preserve"> места в </w:t>
      </w:r>
      <w:r w:rsidR="00A54F75">
        <w:rPr>
          <w:i w:val="0"/>
          <w:spacing w:val="-5"/>
          <w:sz w:val="28"/>
          <w:szCs w:val="28"/>
        </w:rPr>
        <w:t>своих зачетных категориях</w:t>
      </w:r>
      <w:r w:rsidR="00AC15F9">
        <w:rPr>
          <w:i w:val="0"/>
          <w:spacing w:val="-5"/>
          <w:sz w:val="28"/>
          <w:szCs w:val="28"/>
        </w:rPr>
        <w:t>,</w:t>
      </w:r>
      <w:r w:rsidRPr="00C9630F">
        <w:rPr>
          <w:i w:val="0"/>
          <w:spacing w:val="-5"/>
          <w:sz w:val="28"/>
          <w:szCs w:val="28"/>
        </w:rPr>
        <w:t xml:space="preserve"> </w:t>
      </w:r>
      <w:r w:rsidRPr="00C9630F">
        <w:rPr>
          <w:i w:val="0"/>
          <w:spacing w:val="-6"/>
          <w:sz w:val="28"/>
          <w:szCs w:val="28"/>
        </w:rPr>
        <w:t xml:space="preserve">награждаются </w:t>
      </w:r>
      <w:r w:rsidR="00CA40A8">
        <w:rPr>
          <w:i w:val="0"/>
          <w:spacing w:val="-6"/>
          <w:sz w:val="28"/>
          <w:szCs w:val="28"/>
        </w:rPr>
        <w:t>кубками</w:t>
      </w:r>
      <w:r w:rsidRPr="00C9630F">
        <w:rPr>
          <w:i w:val="0"/>
          <w:spacing w:val="-6"/>
          <w:sz w:val="28"/>
          <w:szCs w:val="28"/>
        </w:rPr>
        <w:t xml:space="preserve"> и дипломами </w:t>
      </w:r>
      <w:r w:rsidR="00A54F75">
        <w:rPr>
          <w:i w:val="0"/>
          <w:spacing w:val="-6"/>
          <w:sz w:val="28"/>
          <w:szCs w:val="28"/>
        </w:rPr>
        <w:t>Ассоциации гольфа России</w:t>
      </w:r>
      <w:r w:rsidRPr="00C9630F">
        <w:rPr>
          <w:i w:val="0"/>
          <w:spacing w:val="-6"/>
          <w:sz w:val="28"/>
          <w:szCs w:val="28"/>
        </w:rPr>
        <w:t>.</w:t>
      </w:r>
    </w:p>
    <w:p w:rsidR="00A67852" w:rsidRDefault="007F25D9" w:rsidP="00546802">
      <w:pPr>
        <w:tabs>
          <w:tab w:val="left" w:pos="1134"/>
        </w:tabs>
        <w:spacing w:after="240"/>
        <w:ind w:left="34" w:firstLine="675"/>
        <w:jc w:val="both"/>
        <w:rPr>
          <w:i w:val="0"/>
          <w:sz w:val="28"/>
          <w:szCs w:val="28"/>
        </w:rPr>
      </w:pPr>
      <w:r w:rsidRPr="00C9630F">
        <w:rPr>
          <w:i w:val="0"/>
          <w:sz w:val="28"/>
          <w:szCs w:val="28"/>
        </w:rPr>
        <w:t>Организаторы и спонсоры соревнований вправе установить дополнительные призы и награды участникам соревнований, показавшим какие-либо спортивные достижения.</w:t>
      </w:r>
    </w:p>
    <w:p w:rsidR="009D5D3E" w:rsidRPr="00C9630F" w:rsidRDefault="009D5D3E" w:rsidP="00A215F3">
      <w:pPr>
        <w:shd w:val="clear" w:color="auto" w:fill="FFFFFF"/>
        <w:spacing w:after="120"/>
        <w:jc w:val="center"/>
        <w:rPr>
          <w:b/>
          <w:bCs/>
          <w:i w:val="0"/>
          <w:spacing w:val="-3"/>
          <w:sz w:val="28"/>
          <w:szCs w:val="28"/>
        </w:rPr>
      </w:pPr>
      <w:r w:rsidRPr="00C9630F">
        <w:rPr>
          <w:b/>
          <w:bCs/>
          <w:i w:val="0"/>
          <w:spacing w:val="-3"/>
          <w:sz w:val="28"/>
          <w:szCs w:val="28"/>
          <w:lang w:val="en-US"/>
        </w:rPr>
        <w:t>VIII</w:t>
      </w:r>
      <w:r w:rsidRPr="00C9630F">
        <w:rPr>
          <w:b/>
          <w:bCs/>
          <w:i w:val="0"/>
          <w:spacing w:val="-3"/>
          <w:sz w:val="28"/>
          <w:szCs w:val="28"/>
        </w:rPr>
        <w:t>. УСЛОВИЯ ФИНАНСИРОВАНИЯ</w:t>
      </w:r>
    </w:p>
    <w:p w:rsidR="009D5D3E" w:rsidRPr="00F14A9A" w:rsidRDefault="00BB13B7" w:rsidP="00EB7077">
      <w:pPr>
        <w:shd w:val="clear" w:color="auto" w:fill="FFFFFF"/>
        <w:spacing w:after="120"/>
        <w:ind w:left="34" w:right="11" w:firstLine="675"/>
        <w:jc w:val="both"/>
        <w:rPr>
          <w:i w:val="0"/>
          <w:sz w:val="28"/>
          <w:szCs w:val="28"/>
        </w:rPr>
      </w:pPr>
      <w:r w:rsidRPr="00F14A9A">
        <w:rPr>
          <w:i w:val="0"/>
          <w:spacing w:val="-5"/>
          <w:sz w:val="28"/>
          <w:szCs w:val="28"/>
        </w:rPr>
        <w:t>Ассоциация гольфа России</w:t>
      </w:r>
      <w:r w:rsidR="00446569" w:rsidRPr="00F14A9A">
        <w:rPr>
          <w:i w:val="0"/>
          <w:spacing w:val="-5"/>
          <w:sz w:val="28"/>
          <w:szCs w:val="28"/>
        </w:rPr>
        <w:t xml:space="preserve"> обеспечивае</w:t>
      </w:r>
      <w:r w:rsidR="009D5D3E" w:rsidRPr="00F14A9A">
        <w:rPr>
          <w:i w:val="0"/>
          <w:spacing w:val="-5"/>
          <w:sz w:val="28"/>
          <w:szCs w:val="28"/>
        </w:rPr>
        <w:t xml:space="preserve">т </w:t>
      </w:r>
      <w:r w:rsidR="00446569" w:rsidRPr="00F14A9A">
        <w:rPr>
          <w:i w:val="0"/>
          <w:sz w:val="28"/>
          <w:szCs w:val="28"/>
        </w:rPr>
        <w:t>финансирование Соревнований</w:t>
      </w:r>
      <w:r w:rsidR="009D5D3E" w:rsidRPr="00F14A9A">
        <w:rPr>
          <w:i w:val="0"/>
          <w:sz w:val="28"/>
          <w:szCs w:val="28"/>
        </w:rPr>
        <w:t xml:space="preserve"> </w:t>
      </w:r>
      <w:r w:rsidR="00446569" w:rsidRPr="00F14A9A">
        <w:rPr>
          <w:i w:val="0"/>
          <w:sz w:val="28"/>
          <w:szCs w:val="28"/>
        </w:rPr>
        <w:t>самостоятельно или с помощью привлеченных средств.</w:t>
      </w:r>
    </w:p>
    <w:p w:rsidR="00BB13B7" w:rsidRPr="00F14A9A" w:rsidRDefault="00BB13B7" w:rsidP="00EB7077">
      <w:pPr>
        <w:shd w:val="clear" w:color="auto" w:fill="FFFFFF"/>
        <w:spacing w:after="120"/>
        <w:ind w:left="34" w:firstLine="675"/>
        <w:jc w:val="both"/>
        <w:rPr>
          <w:i w:val="0"/>
          <w:sz w:val="28"/>
          <w:szCs w:val="28"/>
        </w:rPr>
      </w:pPr>
      <w:r w:rsidRPr="00F14A9A">
        <w:rPr>
          <w:i w:val="0"/>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r w:rsidR="00546802">
        <w:rPr>
          <w:i w:val="0"/>
          <w:sz w:val="28"/>
          <w:szCs w:val="28"/>
        </w:rPr>
        <w:t>.</w:t>
      </w:r>
    </w:p>
    <w:p w:rsidR="00BB13B7" w:rsidRPr="00C9630F" w:rsidRDefault="00BB13B7" w:rsidP="00EB7077">
      <w:pPr>
        <w:pStyle w:val="a6"/>
        <w:spacing w:after="240"/>
        <w:ind w:left="34" w:firstLine="675"/>
        <w:jc w:val="both"/>
        <w:rPr>
          <w:i/>
          <w:sz w:val="28"/>
          <w:szCs w:val="28"/>
        </w:rPr>
      </w:pPr>
      <w:r w:rsidRPr="00F14A9A">
        <w:rPr>
          <w:sz w:val="28"/>
          <w:szCs w:val="28"/>
        </w:rPr>
        <w:t>Финансовые расходы, связанные с питанием</w:t>
      </w:r>
      <w:r w:rsidRPr="00C9630F">
        <w:rPr>
          <w:sz w:val="28"/>
          <w:szCs w:val="28"/>
        </w:rPr>
        <w:t xml:space="preserve"> участников в день проведения Соревнования, обеспечиваются за счет собственных средств участников.</w:t>
      </w:r>
    </w:p>
    <w:p w:rsidR="009D5D3E" w:rsidRPr="00C9630F" w:rsidRDefault="009D5D3E" w:rsidP="00BB4517">
      <w:pPr>
        <w:shd w:val="clear" w:color="auto" w:fill="FFFFFF"/>
        <w:spacing w:after="120"/>
        <w:ind w:left="34" w:hanging="34"/>
        <w:jc w:val="center"/>
        <w:rPr>
          <w:b/>
          <w:bCs/>
          <w:i w:val="0"/>
          <w:spacing w:val="-7"/>
          <w:sz w:val="28"/>
          <w:szCs w:val="28"/>
        </w:rPr>
      </w:pPr>
      <w:r w:rsidRPr="00C9630F">
        <w:rPr>
          <w:b/>
          <w:bCs/>
          <w:i w:val="0"/>
          <w:spacing w:val="-7"/>
          <w:sz w:val="28"/>
          <w:szCs w:val="28"/>
          <w:lang w:val="en-US"/>
        </w:rPr>
        <w:t>IX</w:t>
      </w:r>
      <w:r w:rsidR="0005359E">
        <w:rPr>
          <w:b/>
          <w:bCs/>
          <w:i w:val="0"/>
          <w:spacing w:val="-7"/>
          <w:sz w:val="28"/>
          <w:szCs w:val="28"/>
        </w:rPr>
        <w:t xml:space="preserve">. </w:t>
      </w:r>
      <w:r w:rsidRPr="00C9630F">
        <w:rPr>
          <w:b/>
          <w:bCs/>
          <w:i w:val="0"/>
          <w:spacing w:val="-7"/>
          <w:sz w:val="28"/>
          <w:szCs w:val="28"/>
        </w:rPr>
        <w:t>ОБЕСПЕЧЕНИЕ БЕЗОПАСНОСТИ УЧАСТНИКОВ И ЗРИТЕЛЕЙ</w:t>
      </w:r>
    </w:p>
    <w:p w:rsidR="0044339B" w:rsidRPr="00C9630F" w:rsidRDefault="00D339CB" w:rsidP="000D3B06">
      <w:pPr>
        <w:shd w:val="clear" w:color="auto" w:fill="FFFFFF"/>
        <w:ind w:left="34" w:right="11" w:firstLine="675"/>
        <w:jc w:val="both"/>
        <w:rPr>
          <w:i w:val="0"/>
          <w:spacing w:val="-3"/>
          <w:sz w:val="28"/>
          <w:szCs w:val="28"/>
        </w:rPr>
      </w:pPr>
      <w:r w:rsidRPr="00C9630F">
        <w:rPr>
          <w:i w:val="0"/>
          <w:sz w:val="28"/>
          <w:szCs w:val="28"/>
        </w:rPr>
        <w:t>Соревнования проводятся на объектах спорта, отвечающих требованиям соответствующих нормативных правовых актов, действующих на территории Российской Федерации</w:t>
      </w:r>
      <w:r w:rsidR="0012471A">
        <w:rPr>
          <w:i w:val="0"/>
          <w:sz w:val="28"/>
          <w:szCs w:val="28"/>
        </w:rPr>
        <w:t xml:space="preserve"> и направленных на</w:t>
      </w:r>
      <w:r w:rsidRPr="00C9630F">
        <w:rPr>
          <w:i w:val="0"/>
          <w:sz w:val="28"/>
          <w:szCs w:val="28"/>
        </w:rPr>
        <w:t xml:space="preserve"> обеспечени</w:t>
      </w:r>
      <w:r w:rsidR="0012471A">
        <w:rPr>
          <w:i w:val="0"/>
          <w:sz w:val="28"/>
          <w:szCs w:val="28"/>
        </w:rPr>
        <w:t>е</w:t>
      </w:r>
      <w:r w:rsidRPr="00C9630F">
        <w:rPr>
          <w:i w:val="0"/>
          <w:sz w:val="28"/>
          <w:szCs w:val="28"/>
        </w:rPr>
        <w:t xml:space="preserve"> общественного порядка и безопасности участников и зрителей, при условии </w:t>
      </w:r>
      <w:proofErr w:type="gramStart"/>
      <w:r w:rsidRPr="00C9630F">
        <w:rPr>
          <w:i w:val="0"/>
          <w:sz w:val="28"/>
          <w:szCs w:val="28"/>
        </w:rPr>
        <w:t>наличия актов готовности объект</w:t>
      </w:r>
      <w:r w:rsidR="0012471A">
        <w:rPr>
          <w:i w:val="0"/>
          <w:sz w:val="28"/>
          <w:szCs w:val="28"/>
        </w:rPr>
        <w:t>ов спорта</w:t>
      </w:r>
      <w:proofErr w:type="gramEnd"/>
      <w:r w:rsidRPr="00C9630F">
        <w:rPr>
          <w:i w:val="0"/>
          <w:sz w:val="28"/>
          <w:szCs w:val="28"/>
        </w:rPr>
        <w:t xml:space="preserve"> к проведению </w:t>
      </w:r>
      <w:r w:rsidR="0012471A">
        <w:rPr>
          <w:i w:val="0"/>
          <w:sz w:val="28"/>
          <w:szCs w:val="28"/>
        </w:rPr>
        <w:t xml:space="preserve">физкультурных </w:t>
      </w:r>
      <w:r w:rsidRPr="00C9630F">
        <w:rPr>
          <w:i w:val="0"/>
          <w:sz w:val="28"/>
          <w:szCs w:val="28"/>
        </w:rPr>
        <w:t>мероприятий, утвержд</w:t>
      </w:r>
      <w:r w:rsidR="0012471A">
        <w:rPr>
          <w:i w:val="0"/>
          <w:sz w:val="28"/>
          <w:szCs w:val="28"/>
        </w:rPr>
        <w:t>енн</w:t>
      </w:r>
      <w:r w:rsidRPr="00C9630F">
        <w:rPr>
          <w:i w:val="0"/>
          <w:sz w:val="28"/>
          <w:szCs w:val="28"/>
        </w:rPr>
        <w:t>ых в установленном порядке.</w:t>
      </w:r>
    </w:p>
    <w:p w:rsidR="00BB13B7" w:rsidRPr="00C9630F" w:rsidRDefault="00BB13B7" w:rsidP="00546802">
      <w:pPr>
        <w:shd w:val="clear" w:color="auto" w:fill="FFFFFF"/>
        <w:spacing w:after="240"/>
        <w:ind w:left="34" w:firstLine="675"/>
        <w:jc w:val="both"/>
        <w:rPr>
          <w:i w:val="0"/>
          <w:iCs w:val="0"/>
          <w:color w:val="000000"/>
          <w:spacing w:val="-4"/>
          <w:sz w:val="28"/>
          <w:szCs w:val="28"/>
        </w:rPr>
      </w:pPr>
      <w:r w:rsidRPr="00C9630F">
        <w:rPr>
          <w:i w:val="0"/>
          <w:iCs w:val="0"/>
          <w:color w:val="000000"/>
          <w:spacing w:val="-4"/>
          <w:sz w:val="28"/>
          <w:szCs w:val="28"/>
        </w:rPr>
        <w:t>В местах проведения соревнований должна находиться машина «Скорой помощи» и квалифицированный медицинский персонал, которая предоставляется органами исполнительной власти субъектов Российской Федерации в области физической культуры и спорта, на территории которых проводятся Соревнования.</w:t>
      </w:r>
    </w:p>
    <w:p w:rsidR="009D5D3E" w:rsidRPr="00C9630F" w:rsidRDefault="009D5D3E" w:rsidP="00BB4517">
      <w:pPr>
        <w:shd w:val="clear" w:color="auto" w:fill="FFFFFF"/>
        <w:spacing w:after="120"/>
        <w:ind w:left="34" w:hanging="34"/>
        <w:jc w:val="center"/>
        <w:rPr>
          <w:i w:val="0"/>
          <w:sz w:val="28"/>
          <w:szCs w:val="28"/>
        </w:rPr>
      </w:pPr>
      <w:r w:rsidRPr="00C9630F">
        <w:rPr>
          <w:b/>
          <w:bCs/>
          <w:i w:val="0"/>
          <w:sz w:val="28"/>
          <w:szCs w:val="28"/>
          <w:lang w:val="en-US"/>
        </w:rPr>
        <w:t>X</w:t>
      </w:r>
      <w:r w:rsidR="0005359E">
        <w:rPr>
          <w:b/>
          <w:bCs/>
          <w:i w:val="0"/>
          <w:sz w:val="28"/>
          <w:szCs w:val="28"/>
        </w:rPr>
        <w:t xml:space="preserve">. </w:t>
      </w:r>
      <w:r w:rsidRPr="00C9630F">
        <w:rPr>
          <w:b/>
          <w:bCs/>
          <w:i w:val="0"/>
          <w:sz w:val="28"/>
          <w:szCs w:val="28"/>
        </w:rPr>
        <w:t>СТРАХОВАНИЕ УЧАСТНИКОВ</w:t>
      </w:r>
    </w:p>
    <w:p w:rsidR="009D5D3E" w:rsidRDefault="009D5D3E" w:rsidP="00546802">
      <w:pPr>
        <w:shd w:val="clear" w:color="auto" w:fill="FFFFFF"/>
        <w:spacing w:after="240"/>
        <w:ind w:left="34" w:right="11" w:firstLine="675"/>
        <w:jc w:val="both"/>
        <w:rPr>
          <w:i w:val="0"/>
          <w:sz w:val="28"/>
          <w:szCs w:val="28"/>
        </w:rPr>
      </w:pPr>
      <w:r w:rsidRPr="00C9630F">
        <w:rPr>
          <w:i w:val="0"/>
          <w:spacing w:val="-2"/>
          <w:sz w:val="28"/>
          <w:szCs w:val="28"/>
        </w:rPr>
        <w:t xml:space="preserve">Участие во всероссийских соревнованиях осуществляется только при наличии </w:t>
      </w:r>
      <w:r w:rsidRPr="00C9630F">
        <w:rPr>
          <w:i w:val="0"/>
          <w:sz w:val="28"/>
          <w:szCs w:val="28"/>
        </w:rPr>
        <w:t xml:space="preserve">договора (оригинал) о страховании жизни и здоровья от несчастных случаев, </w:t>
      </w:r>
      <w:r w:rsidRPr="00C9630F">
        <w:rPr>
          <w:i w:val="0"/>
          <w:spacing w:val="-2"/>
          <w:sz w:val="28"/>
          <w:szCs w:val="28"/>
        </w:rPr>
        <w:t xml:space="preserve">который представляется в комиссию по допуску участников на каждого участника </w:t>
      </w:r>
      <w:r w:rsidRPr="00C9630F">
        <w:rPr>
          <w:i w:val="0"/>
          <w:sz w:val="28"/>
          <w:szCs w:val="28"/>
        </w:rPr>
        <w:t>соревнований.</w:t>
      </w:r>
    </w:p>
    <w:p w:rsidR="00CA40A8" w:rsidRDefault="00CA40A8" w:rsidP="00546802">
      <w:pPr>
        <w:shd w:val="clear" w:color="auto" w:fill="FFFFFF"/>
        <w:spacing w:after="240"/>
        <w:ind w:left="34" w:right="11" w:firstLine="675"/>
        <w:jc w:val="both"/>
        <w:rPr>
          <w:i w:val="0"/>
          <w:sz w:val="28"/>
          <w:szCs w:val="28"/>
        </w:rPr>
      </w:pPr>
    </w:p>
    <w:p w:rsidR="009D5D3E" w:rsidRPr="00C9630F" w:rsidRDefault="009D5D3E" w:rsidP="00BB4517">
      <w:pPr>
        <w:shd w:val="clear" w:color="auto" w:fill="FFFFFF"/>
        <w:spacing w:after="120"/>
        <w:ind w:left="34" w:hanging="34"/>
        <w:jc w:val="center"/>
        <w:rPr>
          <w:i w:val="0"/>
          <w:sz w:val="28"/>
          <w:szCs w:val="28"/>
        </w:rPr>
      </w:pPr>
      <w:r w:rsidRPr="00C9630F">
        <w:rPr>
          <w:b/>
          <w:bCs/>
          <w:i w:val="0"/>
          <w:spacing w:val="-1"/>
          <w:sz w:val="28"/>
          <w:szCs w:val="28"/>
          <w:lang w:val="en-US"/>
        </w:rPr>
        <w:lastRenderedPageBreak/>
        <w:t>XI</w:t>
      </w:r>
      <w:r w:rsidR="0005359E">
        <w:rPr>
          <w:b/>
          <w:bCs/>
          <w:i w:val="0"/>
          <w:spacing w:val="-1"/>
          <w:sz w:val="28"/>
          <w:szCs w:val="28"/>
        </w:rPr>
        <w:t xml:space="preserve">. </w:t>
      </w:r>
      <w:r w:rsidRPr="00C9630F">
        <w:rPr>
          <w:b/>
          <w:bCs/>
          <w:i w:val="0"/>
          <w:spacing w:val="-1"/>
          <w:sz w:val="28"/>
          <w:szCs w:val="28"/>
        </w:rPr>
        <w:t>ПОДАЧА ЗАЯВОК НА УЧАСТИЕ</w:t>
      </w:r>
    </w:p>
    <w:p w:rsidR="00D339CB" w:rsidRPr="00C9630F" w:rsidRDefault="00D339CB" w:rsidP="00C65D78">
      <w:pPr>
        <w:tabs>
          <w:tab w:val="left" w:pos="1134"/>
        </w:tabs>
        <w:ind w:left="34" w:firstLine="675"/>
        <w:jc w:val="both"/>
        <w:rPr>
          <w:i w:val="0"/>
          <w:sz w:val="28"/>
          <w:szCs w:val="28"/>
        </w:rPr>
      </w:pPr>
      <w:r w:rsidRPr="00C9630F">
        <w:rPr>
          <w:i w:val="0"/>
          <w:sz w:val="28"/>
          <w:szCs w:val="28"/>
        </w:rPr>
        <w:t>Предварительные заявки направляются:</w:t>
      </w:r>
    </w:p>
    <w:p w:rsidR="00D339CB" w:rsidRPr="00C9630F" w:rsidRDefault="00D339CB" w:rsidP="00C65D78">
      <w:pPr>
        <w:pStyle w:val="a"/>
        <w:widowControl w:val="0"/>
        <w:numPr>
          <w:ilvl w:val="0"/>
          <w:numId w:val="17"/>
        </w:numPr>
        <w:tabs>
          <w:tab w:val="clear" w:pos="1080"/>
          <w:tab w:val="left" w:pos="993"/>
        </w:tabs>
        <w:spacing w:after="0"/>
        <w:ind w:left="0" w:firstLine="709"/>
      </w:pPr>
      <w:r w:rsidRPr="00C9630F">
        <w:t xml:space="preserve">по адресу: 119992, Россия, </w:t>
      </w:r>
      <w:proofErr w:type="gramStart"/>
      <w:r w:rsidRPr="00C9630F">
        <w:t>г</w:t>
      </w:r>
      <w:proofErr w:type="gramEnd"/>
      <w:r w:rsidRPr="00C9630F">
        <w:t xml:space="preserve">. Москва, </w:t>
      </w:r>
      <w:proofErr w:type="spellStart"/>
      <w:r w:rsidRPr="00C9630F">
        <w:t>Лужнецкая</w:t>
      </w:r>
      <w:proofErr w:type="spellEnd"/>
      <w:r w:rsidRPr="00C9630F">
        <w:t xml:space="preserve"> наб., д. 8, офис 378;</w:t>
      </w:r>
    </w:p>
    <w:p w:rsidR="00D339CB" w:rsidRPr="00C96DFC" w:rsidRDefault="00D339CB" w:rsidP="00C65D78">
      <w:pPr>
        <w:pStyle w:val="a"/>
        <w:widowControl w:val="0"/>
        <w:numPr>
          <w:ilvl w:val="0"/>
          <w:numId w:val="17"/>
        </w:numPr>
        <w:tabs>
          <w:tab w:val="clear" w:pos="1080"/>
          <w:tab w:val="left" w:pos="993"/>
        </w:tabs>
        <w:spacing w:after="0"/>
        <w:ind w:left="0" w:firstLine="709"/>
      </w:pPr>
      <w:r w:rsidRPr="00C96DFC">
        <w:t>по факсу (495) 725-47</w:t>
      </w:r>
      <w:r w:rsidR="000D3B06">
        <w:t>-</w:t>
      </w:r>
      <w:r w:rsidRPr="00C96DFC">
        <w:t>19;</w:t>
      </w:r>
    </w:p>
    <w:p w:rsidR="00D339CB" w:rsidRPr="00C96DFC" w:rsidRDefault="00D339CB" w:rsidP="00C65D78">
      <w:pPr>
        <w:pStyle w:val="a"/>
        <w:widowControl w:val="0"/>
        <w:numPr>
          <w:ilvl w:val="0"/>
          <w:numId w:val="17"/>
        </w:numPr>
        <w:tabs>
          <w:tab w:val="clear" w:pos="1080"/>
          <w:tab w:val="left" w:pos="993"/>
        </w:tabs>
        <w:spacing w:after="0"/>
        <w:ind w:left="0" w:firstLine="709"/>
      </w:pPr>
      <w:r w:rsidRPr="00C96DFC">
        <w:t>по электронной почте на адрес</w:t>
      </w:r>
      <w:r w:rsidR="000D3B06">
        <w:t>:</w:t>
      </w:r>
      <w:r w:rsidRPr="00C96DFC">
        <w:t xml:space="preserve"> </w:t>
      </w:r>
      <w:proofErr w:type="spellStart"/>
      <w:r w:rsidRPr="00C96DFC">
        <w:rPr>
          <w:lang w:val="en-US"/>
        </w:rPr>
        <w:t>russgolf</w:t>
      </w:r>
      <w:proofErr w:type="spellEnd"/>
      <w:r w:rsidRPr="00C96DFC">
        <w:t>@</w:t>
      </w:r>
      <w:r w:rsidRPr="00C96DFC">
        <w:rPr>
          <w:lang w:val="en-US"/>
        </w:rPr>
        <w:t>mail</w:t>
      </w:r>
      <w:r w:rsidRPr="00C96DFC">
        <w:t>.</w:t>
      </w:r>
      <w:r w:rsidRPr="00C96DFC">
        <w:rPr>
          <w:lang w:val="en-US"/>
        </w:rPr>
        <w:t>ru</w:t>
      </w:r>
      <w:r w:rsidRPr="00C96DFC">
        <w:t>.</w:t>
      </w:r>
    </w:p>
    <w:p w:rsidR="00C96DFC" w:rsidRPr="00C96DFC" w:rsidRDefault="00C96DFC" w:rsidP="000D3B06">
      <w:pPr>
        <w:tabs>
          <w:tab w:val="left" w:pos="1134"/>
        </w:tabs>
        <w:ind w:firstLine="709"/>
        <w:jc w:val="both"/>
        <w:rPr>
          <w:i w:val="0"/>
          <w:sz w:val="28"/>
          <w:szCs w:val="28"/>
        </w:rPr>
      </w:pPr>
      <w:r w:rsidRPr="00C96DFC">
        <w:rPr>
          <w:i w:val="0"/>
          <w:sz w:val="28"/>
          <w:szCs w:val="28"/>
        </w:rPr>
        <w:t>Предварительные заявки на участие в соревнованиях подаются в следующем порядке:</w:t>
      </w:r>
    </w:p>
    <w:p w:rsidR="00C96DFC" w:rsidRPr="00A02E82" w:rsidRDefault="00C96DFC" w:rsidP="00EB7077">
      <w:pPr>
        <w:pStyle w:val="a"/>
        <w:widowControl w:val="0"/>
        <w:numPr>
          <w:ilvl w:val="0"/>
          <w:numId w:val="20"/>
        </w:numPr>
        <w:tabs>
          <w:tab w:val="clear" w:pos="1080"/>
          <w:tab w:val="left" w:pos="993"/>
        </w:tabs>
        <w:spacing w:after="0"/>
        <w:ind w:left="0" w:firstLine="709"/>
      </w:pPr>
      <w:r w:rsidRPr="00A02E82">
        <w:t>для</w:t>
      </w:r>
      <w:r>
        <w:t xml:space="preserve"> граждан Российской Федерации </w:t>
      </w:r>
      <w:r w:rsidRPr="00A02E82">
        <w:t xml:space="preserve">– по форме Приложения № </w:t>
      </w:r>
      <w:r>
        <w:t>1</w:t>
      </w:r>
      <w:r w:rsidRPr="00A02E82">
        <w:t>. Заявка заполняется печатными буквами по-русски и подписывается заявителем;</w:t>
      </w:r>
    </w:p>
    <w:p w:rsidR="00C96DFC" w:rsidRPr="00A02E82" w:rsidRDefault="00C96DFC" w:rsidP="00C65D78">
      <w:pPr>
        <w:pStyle w:val="a"/>
        <w:widowControl w:val="0"/>
        <w:numPr>
          <w:ilvl w:val="0"/>
          <w:numId w:val="20"/>
        </w:numPr>
        <w:tabs>
          <w:tab w:val="clear" w:pos="1080"/>
          <w:tab w:val="left" w:pos="993"/>
        </w:tabs>
        <w:ind w:left="0" w:firstLine="709"/>
      </w:pPr>
      <w:r w:rsidRPr="00A02E82">
        <w:t xml:space="preserve">для граждан других государств – по форме Приложения № </w:t>
      </w:r>
      <w:r>
        <w:t>2</w:t>
      </w:r>
      <w:r w:rsidRPr="00A02E82">
        <w:t>. Заявка заполняется печатными буквами по-английски (для граждан ближнего зарубежья допускается заполнять по-русски) и подписывается заявителем и ответственным лицом из национальной ассоциации (федерации, союза) по гольфу.</w:t>
      </w:r>
    </w:p>
    <w:p w:rsidR="00D339CB" w:rsidRPr="00C9630F" w:rsidRDefault="00D339CB" w:rsidP="00C65D78">
      <w:pPr>
        <w:tabs>
          <w:tab w:val="left" w:pos="1134"/>
        </w:tabs>
        <w:spacing w:after="120"/>
        <w:ind w:left="34" w:firstLine="675"/>
        <w:jc w:val="both"/>
        <w:rPr>
          <w:i w:val="0"/>
          <w:sz w:val="28"/>
          <w:szCs w:val="28"/>
        </w:rPr>
      </w:pPr>
      <w:r w:rsidRPr="00C9630F">
        <w:rPr>
          <w:i w:val="0"/>
          <w:sz w:val="28"/>
          <w:szCs w:val="28"/>
        </w:rPr>
        <w:t>Срок приема предварител</w:t>
      </w:r>
      <w:r w:rsidR="00CA40A8">
        <w:rPr>
          <w:i w:val="0"/>
          <w:sz w:val="28"/>
          <w:szCs w:val="28"/>
        </w:rPr>
        <w:t>ьных заявок заканчивается 8 июл</w:t>
      </w:r>
      <w:r w:rsidRPr="00C9630F">
        <w:rPr>
          <w:i w:val="0"/>
          <w:sz w:val="28"/>
          <w:szCs w:val="28"/>
        </w:rPr>
        <w:t>я 201</w:t>
      </w:r>
      <w:r w:rsidR="00CA40A8">
        <w:rPr>
          <w:i w:val="0"/>
          <w:sz w:val="28"/>
          <w:szCs w:val="28"/>
        </w:rPr>
        <w:t>4</w:t>
      </w:r>
      <w:r w:rsidRPr="00C9630F">
        <w:rPr>
          <w:i w:val="0"/>
          <w:sz w:val="28"/>
          <w:szCs w:val="28"/>
        </w:rPr>
        <w:t xml:space="preserve"> года в 18.00 по московскому времени.</w:t>
      </w:r>
    </w:p>
    <w:p w:rsidR="00D339CB" w:rsidRPr="00C9630F" w:rsidRDefault="00D339CB" w:rsidP="00C65D78">
      <w:pPr>
        <w:tabs>
          <w:tab w:val="left" w:pos="1134"/>
        </w:tabs>
        <w:spacing w:after="120"/>
        <w:ind w:left="34" w:firstLine="675"/>
        <w:jc w:val="both"/>
        <w:rPr>
          <w:i w:val="0"/>
          <w:sz w:val="28"/>
          <w:szCs w:val="28"/>
        </w:rPr>
      </w:pPr>
      <w:r w:rsidRPr="00C9630F">
        <w:rPr>
          <w:i w:val="0"/>
          <w:sz w:val="28"/>
          <w:szCs w:val="28"/>
        </w:rPr>
        <w:t xml:space="preserve">Поступившие предварительные заявки </w:t>
      </w:r>
      <w:proofErr w:type="gramStart"/>
      <w:r w:rsidRPr="00C9630F">
        <w:rPr>
          <w:i w:val="0"/>
          <w:sz w:val="28"/>
          <w:szCs w:val="28"/>
        </w:rPr>
        <w:t>рассматриваются</w:t>
      </w:r>
      <w:proofErr w:type="gramEnd"/>
      <w:r w:rsidRPr="00C9630F">
        <w:rPr>
          <w:i w:val="0"/>
          <w:sz w:val="28"/>
          <w:szCs w:val="28"/>
        </w:rPr>
        <w:t xml:space="preserve"> и список предварительно допущенных участников публикуется на официальном веб-сайте Ассоциации гольфа России (</w:t>
      </w:r>
      <w:proofErr w:type="spellStart"/>
      <w:r w:rsidRPr="00C9630F">
        <w:rPr>
          <w:i w:val="0"/>
          <w:sz w:val="28"/>
          <w:szCs w:val="28"/>
        </w:rPr>
        <w:t>www.</w:t>
      </w:r>
      <w:r w:rsidR="009038C4">
        <w:rPr>
          <w:i w:val="0"/>
          <w:sz w:val="28"/>
          <w:szCs w:val="28"/>
        </w:rPr>
        <w:t>rusgolf.ru</w:t>
      </w:r>
      <w:proofErr w:type="spellEnd"/>
      <w:r w:rsidR="009038C4">
        <w:rPr>
          <w:i w:val="0"/>
          <w:sz w:val="28"/>
          <w:szCs w:val="28"/>
        </w:rPr>
        <w:t>) не позднее, чем за 2</w:t>
      </w:r>
      <w:r w:rsidRPr="00C9630F">
        <w:rPr>
          <w:i w:val="0"/>
          <w:sz w:val="28"/>
          <w:szCs w:val="28"/>
        </w:rPr>
        <w:t xml:space="preserve"> дня до начала соревнований.</w:t>
      </w:r>
    </w:p>
    <w:p w:rsidR="00D339CB" w:rsidRPr="00C9630F" w:rsidRDefault="00D339CB" w:rsidP="00C65D78">
      <w:pPr>
        <w:tabs>
          <w:tab w:val="left" w:pos="1134"/>
        </w:tabs>
        <w:spacing w:after="120"/>
        <w:ind w:left="34" w:firstLine="675"/>
        <w:jc w:val="both"/>
        <w:rPr>
          <w:i w:val="0"/>
          <w:sz w:val="28"/>
          <w:szCs w:val="28"/>
        </w:rPr>
      </w:pPr>
      <w:r w:rsidRPr="00C9630F">
        <w:rPr>
          <w:i w:val="0"/>
          <w:sz w:val="28"/>
          <w:szCs w:val="28"/>
        </w:rPr>
        <w:t>Регистрация предварительно допущенных участников проводится по</w:t>
      </w:r>
      <w:r w:rsidR="002234A3">
        <w:rPr>
          <w:i w:val="0"/>
          <w:sz w:val="28"/>
          <w:szCs w:val="28"/>
        </w:rPr>
        <w:t xml:space="preserve"> месту проведения соревнований с</w:t>
      </w:r>
      <w:r w:rsidRPr="00C9630F">
        <w:rPr>
          <w:i w:val="0"/>
          <w:sz w:val="28"/>
          <w:szCs w:val="28"/>
        </w:rPr>
        <w:t xml:space="preserve"> 9.00 д</w:t>
      </w:r>
      <w:r w:rsidR="00D30EB9">
        <w:rPr>
          <w:i w:val="0"/>
          <w:sz w:val="28"/>
          <w:szCs w:val="28"/>
        </w:rPr>
        <w:t xml:space="preserve">о 13.00 по Московскому времени </w:t>
      </w:r>
      <w:r w:rsidR="009038C4">
        <w:rPr>
          <w:i w:val="0"/>
          <w:sz w:val="28"/>
          <w:szCs w:val="28"/>
        </w:rPr>
        <w:t>11 июля 2014</w:t>
      </w:r>
      <w:r w:rsidRPr="00C9630F">
        <w:rPr>
          <w:i w:val="0"/>
          <w:sz w:val="28"/>
          <w:szCs w:val="28"/>
        </w:rPr>
        <w:t xml:space="preserve"> г. в помещении </w:t>
      </w:r>
      <w:r w:rsidR="00D30EB9">
        <w:rPr>
          <w:i w:val="0"/>
          <w:sz w:val="28"/>
          <w:szCs w:val="28"/>
        </w:rPr>
        <w:t>с</w:t>
      </w:r>
      <w:r w:rsidRPr="00C9630F">
        <w:rPr>
          <w:i w:val="0"/>
          <w:sz w:val="28"/>
          <w:szCs w:val="28"/>
        </w:rPr>
        <w:t>удейской коллегии.</w:t>
      </w:r>
    </w:p>
    <w:p w:rsidR="00D339CB" w:rsidRPr="00C9630F" w:rsidRDefault="00D339CB" w:rsidP="00EB7077">
      <w:pPr>
        <w:tabs>
          <w:tab w:val="left" w:pos="1134"/>
        </w:tabs>
        <w:ind w:left="34" w:firstLine="675"/>
        <w:jc w:val="both"/>
        <w:rPr>
          <w:i w:val="0"/>
          <w:sz w:val="28"/>
          <w:szCs w:val="28"/>
        </w:rPr>
      </w:pPr>
      <w:r w:rsidRPr="00C9630F">
        <w:rPr>
          <w:i w:val="0"/>
          <w:sz w:val="28"/>
          <w:szCs w:val="28"/>
        </w:rPr>
        <w:t>Уч</w:t>
      </w:r>
      <w:r w:rsidR="00D30EB9">
        <w:rPr>
          <w:i w:val="0"/>
          <w:sz w:val="28"/>
          <w:szCs w:val="28"/>
        </w:rPr>
        <w:t>астники обязаны предоставить в к</w:t>
      </w:r>
      <w:r w:rsidRPr="00C9630F">
        <w:rPr>
          <w:i w:val="0"/>
          <w:sz w:val="28"/>
          <w:szCs w:val="28"/>
        </w:rPr>
        <w:t>омиссию по допуску участников при регистрации:</w:t>
      </w:r>
    </w:p>
    <w:p w:rsidR="00D339CB" w:rsidRPr="00C9630F" w:rsidRDefault="00D339CB" w:rsidP="00EB7077">
      <w:pPr>
        <w:pStyle w:val="a"/>
        <w:widowControl w:val="0"/>
        <w:numPr>
          <w:ilvl w:val="0"/>
          <w:numId w:val="18"/>
        </w:numPr>
        <w:tabs>
          <w:tab w:val="clear" w:pos="1080"/>
          <w:tab w:val="left" w:pos="993"/>
        </w:tabs>
        <w:spacing w:after="0"/>
        <w:ind w:left="0" w:firstLine="709"/>
      </w:pPr>
      <w:r w:rsidRPr="00C9630F">
        <w:t>паспорт гражданина Российской Федерации</w:t>
      </w:r>
      <w:r w:rsidRPr="00C65D78">
        <w:t xml:space="preserve"> </w:t>
      </w:r>
      <w:r w:rsidRPr="00C9630F">
        <w:t>или иностранного государства;</w:t>
      </w:r>
    </w:p>
    <w:p w:rsidR="00D339CB" w:rsidRPr="00C9630F" w:rsidRDefault="00D339CB" w:rsidP="00EB7077">
      <w:pPr>
        <w:pStyle w:val="a"/>
        <w:widowControl w:val="0"/>
        <w:numPr>
          <w:ilvl w:val="0"/>
          <w:numId w:val="18"/>
        </w:numPr>
        <w:tabs>
          <w:tab w:val="clear" w:pos="1080"/>
          <w:tab w:val="left" w:pos="993"/>
        </w:tabs>
        <w:spacing w:after="0"/>
        <w:ind w:left="0" w:firstLine="709"/>
      </w:pPr>
      <w:r w:rsidRPr="00C9630F">
        <w:t>зачетную классификационную книжку</w:t>
      </w:r>
      <w:r w:rsidR="007613B1">
        <w:t xml:space="preserve"> (при наличии)</w:t>
      </w:r>
      <w:r w:rsidRPr="00C9630F">
        <w:t>;</w:t>
      </w:r>
    </w:p>
    <w:p w:rsidR="00C65D78" w:rsidRDefault="00C65D78"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7613B1" w:rsidRDefault="007613B1"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0D3B06" w:rsidRDefault="000D3B06" w:rsidP="00C65D78">
      <w:pPr>
        <w:widowControl/>
        <w:autoSpaceDE/>
        <w:autoSpaceDN/>
        <w:adjustRightInd/>
        <w:rPr>
          <w:i w:val="0"/>
          <w:sz w:val="28"/>
          <w:szCs w:val="28"/>
        </w:rPr>
      </w:pPr>
    </w:p>
    <w:p w:rsidR="000D3B06" w:rsidRDefault="000D3B06"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EB7077" w:rsidRDefault="00EB7077" w:rsidP="00C65D78">
      <w:pPr>
        <w:widowControl/>
        <w:autoSpaceDE/>
        <w:autoSpaceDN/>
        <w:adjustRightInd/>
        <w:rPr>
          <w:i w:val="0"/>
          <w:sz w:val="28"/>
          <w:szCs w:val="28"/>
        </w:rPr>
      </w:pPr>
    </w:p>
    <w:p w:rsidR="00C96DFC" w:rsidRPr="00A20967" w:rsidRDefault="00C65D78" w:rsidP="00C65D78">
      <w:pPr>
        <w:widowControl/>
        <w:autoSpaceDE/>
        <w:autoSpaceDN/>
        <w:adjustRightInd/>
        <w:jc w:val="both"/>
        <w:rPr>
          <w:i w:val="0"/>
          <w:sz w:val="28"/>
          <w:szCs w:val="28"/>
        </w:rPr>
      </w:pPr>
      <w:r>
        <w:rPr>
          <w:i w:val="0"/>
          <w:sz w:val="28"/>
          <w:szCs w:val="28"/>
        </w:rPr>
        <w:lastRenderedPageBreak/>
        <w:t xml:space="preserve">                                                                                                     П</w:t>
      </w:r>
      <w:r w:rsidR="00C96DFC" w:rsidRPr="00A20967">
        <w:rPr>
          <w:i w:val="0"/>
          <w:sz w:val="28"/>
          <w:szCs w:val="28"/>
        </w:rPr>
        <w:t xml:space="preserve">риложение № </w:t>
      </w:r>
      <w:r w:rsidR="00A20967" w:rsidRPr="00A20967">
        <w:rPr>
          <w:i w:val="0"/>
          <w:sz w:val="28"/>
          <w:szCs w:val="28"/>
        </w:rPr>
        <w:t>1</w:t>
      </w:r>
    </w:p>
    <w:p w:rsidR="00EB7077" w:rsidRDefault="00EB7077" w:rsidP="00C96DFC">
      <w:pPr>
        <w:spacing w:before="120"/>
        <w:jc w:val="center"/>
        <w:rPr>
          <w:b/>
          <w:i w:val="0"/>
          <w:sz w:val="28"/>
          <w:szCs w:val="28"/>
        </w:rPr>
      </w:pPr>
    </w:p>
    <w:p w:rsidR="00C96DFC" w:rsidRPr="00C65D78" w:rsidRDefault="00C96DFC" w:rsidP="00C96DFC">
      <w:pPr>
        <w:spacing w:before="120"/>
        <w:jc w:val="center"/>
        <w:rPr>
          <w:b/>
          <w:i w:val="0"/>
          <w:sz w:val="28"/>
          <w:szCs w:val="28"/>
        </w:rPr>
      </w:pPr>
      <w:r w:rsidRPr="00C65D78">
        <w:rPr>
          <w:b/>
          <w:i w:val="0"/>
          <w:sz w:val="28"/>
          <w:szCs w:val="28"/>
        </w:rPr>
        <w:t>Предварительная заявка</w:t>
      </w:r>
    </w:p>
    <w:p w:rsidR="00C96DFC" w:rsidRPr="00A20967" w:rsidRDefault="00C96DFC" w:rsidP="00C96DFC">
      <w:pPr>
        <w:spacing w:before="120"/>
        <w:rPr>
          <w:i w:val="0"/>
          <w:sz w:val="28"/>
          <w:szCs w:val="28"/>
        </w:rPr>
      </w:pPr>
    </w:p>
    <w:p w:rsidR="00C96DFC" w:rsidRPr="00A20967" w:rsidRDefault="00C96DFC" w:rsidP="00C96DFC">
      <w:pPr>
        <w:spacing w:before="120"/>
        <w:rPr>
          <w:i w:val="0"/>
          <w:sz w:val="28"/>
          <w:szCs w:val="28"/>
        </w:rPr>
      </w:pPr>
      <w:r w:rsidRPr="00A20967">
        <w:rPr>
          <w:i w:val="0"/>
          <w:sz w:val="28"/>
          <w:szCs w:val="28"/>
        </w:rPr>
        <w:t xml:space="preserve">Прошу зарегистрировать меня для участия </w:t>
      </w:r>
      <w:proofErr w:type="gramStart"/>
      <w:r w:rsidRPr="00A20967">
        <w:rPr>
          <w:i w:val="0"/>
          <w:sz w:val="28"/>
          <w:szCs w:val="28"/>
        </w:rPr>
        <w:t>в</w:t>
      </w:r>
      <w:proofErr w:type="gramEnd"/>
      <w:r w:rsidRPr="00A20967">
        <w:rPr>
          <w:i w:val="0"/>
          <w:sz w:val="28"/>
          <w:szCs w:val="28"/>
        </w:rPr>
        <w:t xml:space="preserve"> ___________________________</w:t>
      </w:r>
    </w:p>
    <w:p w:rsidR="00C96DFC" w:rsidRPr="00546802" w:rsidRDefault="00C96DFC" w:rsidP="00C96DFC">
      <w:pPr>
        <w:spacing w:before="120"/>
        <w:rPr>
          <w:i w:val="0"/>
          <w:sz w:val="28"/>
          <w:szCs w:val="28"/>
        </w:rPr>
      </w:pPr>
      <w:r w:rsidRPr="00A20967">
        <w:rPr>
          <w:i w:val="0"/>
          <w:sz w:val="28"/>
          <w:szCs w:val="28"/>
        </w:rPr>
        <w:t>_________________________________________________________________</w:t>
      </w:r>
    </w:p>
    <w:p w:rsidR="00C96DFC" w:rsidRPr="00A20967" w:rsidRDefault="00C96DFC" w:rsidP="00C96DFC">
      <w:pPr>
        <w:spacing w:before="120"/>
        <w:jc w:val="center"/>
        <w:rPr>
          <w:i w:val="0"/>
          <w:sz w:val="28"/>
          <w:szCs w:val="28"/>
        </w:rPr>
      </w:pPr>
      <w:r w:rsidRPr="00A20967">
        <w:rPr>
          <w:i w:val="0"/>
          <w:sz w:val="28"/>
          <w:szCs w:val="28"/>
        </w:rPr>
        <w:t>(название соревнований)</w:t>
      </w:r>
    </w:p>
    <w:p w:rsidR="00C96DFC" w:rsidRPr="00A20967" w:rsidRDefault="00C96DFC" w:rsidP="00C96DFC">
      <w:pPr>
        <w:spacing w:before="120"/>
        <w:rPr>
          <w:i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410"/>
        <w:gridCol w:w="2693"/>
        <w:gridCol w:w="1843"/>
      </w:tblGrid>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Фамилия, имя, отчество:</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Фамилия, имя латинским шрифтом:</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Дата рождения (</w:t>
            </w:r>
            <w:proofErr w:type="spellStart"/>
            <w:r w:rsidRPr="00A20967">
              <w:rPr>
                <w:i w:val="0"/>
                <w:sz w:val="28"/>
                <w:szCs w:val="28"/>
              </w:rPr>
              <w:t>дд.мм</w:t>
            </w:r>
            <w:proofErr w:type="gramStart"/>
            <w:r w:rsidRPr="00A20967">
              <w:rPr>
                <w:i w:val="0"/>
                <w:sz w:val="28"/>
                <w:szCs w:val="28"/>
              </w:rPr>
              <w:t>.г</w:t>
            </w:r>
            <w:proofErr w:type="gramEnd"/>
            <w:r w:rsidRPr="00A20967">
              <w:rPr>
                <w:i w:val="0"/>
                <w:sz w:val="28"/>
                <w:szCs w:val="28"/>
              </w:rPr>
              <w:t>ггг</w:t>
            </w:r>
            <w:proofErr w:type="spellEnd"/>
            <w:r w:rsidRPr="00A20967">
              <w:rPr>
                <w:i w:val="0"/>
                <w:sz w:val="28"/>
                <w:szCs w:val="28"/>
              </w:rPr>
              <w:t>):</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2943" w:type="dxa"/>
          </w:tcPr>
          <w:p w:rsidR="00C96DFC" w:rsidRPr="00A20967" w:rsidRDefault="00C96DFC" w:rsidP="004F7B06">
            <w:pPr>
              <w:spacing w:before="120"/>
              <w:rPr>
                <w:i w:val="0"/>
                <w:sz w:val="28"/>
                <w:szCs w:val="28"/>
              </w:rPr>
            </w:pPr>
            <w:r w:rsidRPr="00A20967">
              <w:rPr>
                <w:i w:val="0"/>
                <w:sz w:val="28"/>
                <w:szCs w:val="28"/>
              </w:rPr>
              <w:t>Пол (</w:t>
            </w:r>
            <w:proofErr w:type="gramStart"/>
            <w:r w:rsidRPr="00A20967">
              <w:rPr>
                <w:i w:val="0"/>
                <w:sz w:val="28"/>
                <w:szCs w:val="28"/>
              </w:rPr>
              <w:t>м</w:t>
            </w:r>
            <w:proofErr w:type="gramEnd"/>
            <w:r w:rsidRPr="00A20967">
              <w:rPr>
                <w:i w:val="0"/>
                <w:sz w:val="28"/>
                <w:szCs w:val="28"/>
              </w:rPr>
              <w:t>/ж):</w:t>
            </w:r>
          </w:p>
        </w:tc>
        <w:tc>
          <w:tcPr>
            <w:tcW w:w="2410" w:type="dxa"/>
          </w:tcPr>
          <w:p w:rsidR="00C96DFC" w:rsidRPr="00A20967" w:rsidRDefault="00C96DFC" w:rsidP="004F7B06">
            <w:pPr>
              <w:spacing w:before="120"/>
              <w:rPr>
                <w:i w:val="0"/>
                <w:sz w:val="28"/>
                <w:szCs w:val="28"/>
              </w:rPr>
            </w:pPr>
          </w:p>
        </w:tc>
        <w:tc>
          <w:tcPr>
            <w:tcW w:w="2693" w:type="dxa"/>
          </w:tcPr>
          <w:p w:rsidR="00C96DFC" w:rsidRPr="00A20967" w:rsidRDefault="00C96DFC" w:rsidP="004F7B06">
            <w:pPr>
              <w:spacing w:before="120"/>
              <w:rPr>
                <w:i w:val="0"/>
                <w:sz w:val="28"/>
                <w:szCs w:val="28"/>
              </w:rPr>
            </w:pPr>
            <w:r w:rsidRPr="00A20967">
              <w:rPr>
                <w:i w:val="0"/>
                <w:sz w:val="28"/>
                <w:szCs w:val="28"/>
              </w:rPr>
              <w:t>Спорт</w:t>
            </w:r>
            <w:proofErr w:type="gramStart"/>
            <w:r w:rsidRPr="00A20967">
              <w:rPr>
                <w:i w:val="0"/>
                <w:sz w:val="28"/>
                <w:szCs w:val="28"/>
              </w:rPr>
              <w:t>.</w:t>
            </w:r>
            <w:proofErr w:type="gramEnd"/>
            <w:r w:rsidRPr="00A20967">
              <w:rPr>
                <w:i w:val="0"/>
                <w:sz w:val="28"/>
                <w:szCs w:val="28"/>
              </w:rPr>
              <w:t xml:space="preserve"> </w:t>
            </w:r>
            <w:proofErr w:type="gramStart"/>
            <w:r w:rsidRPr="00A20967">
              <w:rPr>
                <w:i w:val="0"/>
                <w:sz w:val="28"/>
                <w:szCs w:val="28"/>
              </w:rPr>
              <w:t>р</w:t>
            </w:r>
            <w:proofErr w:type="gramEnd"/>
            <w:r w:rsidRPr="00A20967">
              <w:rPr>
                <w:i w:val="0"/>
                <w:sz w:val="28"/>
                <w:szCs w:val="28"/>
              </w:rPr>
              <w:t>азряд, звание:</w:t>
            </w:r>
          </w:p>
        </w:tc>
        <w:tc>
          <w:tcPr>
            <w:tcW w:w="1843" w:type="dxa"/>
          </w:tcPr>
          <w:p w:rsidR="00C96DFC" w:rsidRPr="00A20967" w:rsidRDefault="00C96DFC" w:rsidP="004F7B06">
            <w:pPr>
              <w:spacing w:before="120"/>
              <w:rPr>
                <w:i w:val="0"/>
                <w:sz w:val="28"/>
                <w:szCs w:val="28"/>
              </w:rPr>
            </w:pPr>
          </w:p>
        </w:tc>
      </w:tr>
      <w:tr w:rsidR="00C96DFC" w:rsidRPr="00A20967" w:rsidTr="004F7B06">
        <w:tc>
          <w:tcPr>
            <w:tcW w:w="2943" w:type="dxa"/>
          </w:tcPr>
          <w:p w:rsidR="00C96DFC" w:rsidRPr="00A20967" w:rsidRDefault="00C96DFC" w:rsidP="004F7B06">
            <w:pPr>
              <w:spacing w:before="120"/>
              <w:rPr>
                <w:i w:val="0"/>
                <w:sz w:val="28"/>
                <w:szCs w:val="28"/>
              </w:rPr>
            </w:pPr>
            <w:proofErr w:type="spellStart"/>
            <w:r w:rsidRPr="00A20967">
              <w:rPr>
                <w:i w:val="0"/>
                <w:sz w:val="28"/>
                <w:szCs w:val="28"/>
              </w:rPr>
              <w:t>Рег</w:t>
            </w:r>
            <w:proofErr w:type="spellEnd"/>
            <w:r w:rsidRPr="00A20967">
              <w:rPr>
                <w:i w:val="0"/>
                <w:sz w:val="28"/>
                <w:szCs w:val="28"/>
              </w:rPr>
              <w:t>. карточка №:</w:t>
            </w:r>
          </w:p>
        </w:tc>
        <w:tc>
          <w:tcPr>
            <w:tcW w:w="2410" w:type="dxa"/>
          </w:tcPr>
          <w:p w:rsidR="00C96DFC" w:rsidRPr="00A20967" w:rsidRDefault="00C96DFC" w:rsidP="004F7B06">
            <w:pPr>
              <w:spacing w:before="120"/>
              <w:rPr>
                <w:i w:val="0"/>
                <w:sz w:val="28"/>
                <w:szCs w:val="28"/>
              </w:rPr>
            </w:pPr>
          </w:p>
        </w:tc>
        <w:tc>
          <w:tcPr>
            <w:tcW w:w="2693" w:type="dxa"/>
          </w:tcPr>
          <w:p w:rsidR="00C96DFC" w:rsidRPr="00A20967" w:rsidRDefault="00C96DFC" w:rsidP="004F7B06">
            <w:pPr>
              <w:spacing w:before="120"/>
              <w:rPr>
                <w:i w:val="0"/>
                <w:sz w:val="28"/>
                <w:szCs w:val="28"/>
              </w:rPr>
            </w:pPr>
            <w:r w:rsidRPr="00A20967">
              <w:rPr>
                <w:i w:val="0"/>
                <w:sz w:val="28"/>
                <w:szCs w:val="28"/>
              </w:rPr>
              <w:t>Значение точного гандикапа:</w:t>
            </w:r>
          </w:p>
        </w:tc>
        <w:tc>
          <w:tcPr>
            <w:tcW w:w="1843" w:type="dxa"/>
          </w:tcPr>
          <w:p w:rsidR="00C96DFC" w:rsidRPr="00A20967" w:rsidRDefault="00C96DFC" w:rsidP="004F7B06">
            <w:pPr>
              <w:spacing w:before="120"/>
              <w:rPr>
                <w:i w:val="0"/>
                <w:sz w:val="28"/>
                <w:szCs w:val="28"/>
              </w:rPr>
            </w:pPr>
            <w:r w:rsidRPr="00A20967">
              <w:rPr>
                <w:i w:val="0"/>
                <w:sz w:val="28"/>
                <w:szCs w:val="28"/>
              </w:rPr>
              <w:t>___ , __</w:t>
            </w: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Клуб, федерация, спортивная секция, город:</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Тренер спортсмена (фамилия, инициалы, организация):</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Домашний адрес (индекс, город, улица, дом, квартира):</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Телефон (рабочий, домашний, мобильный, факс):</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Электронный адрес:</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Гражданство (заполнить, если не является гражданином Российской Федерации):</w:t>
            </w:r>
          </w:p>
        </w:tc>
        <w:tc>
          <w:tcPr>
            <w:tcW w:w="4536" w:type="dxa"/>
            <w:gridSpan w:val="2"/>
          </w:tcPr>
          <w:p w:rsidR="00C96DFC" w:rsidRPr="00A20967" w:rsidRDefault="00C96DFC" w:rsidP="004F7B06">
            <w:pPr>
              <w:spacing w:before="120"/>
              <w:rPr>
                <w:i w:val="0"/>
                <w:sz w:val="28"/>
                <w:szCs w:val="28"/>
              </w:rPr>
            </w:pPr>
          </w:p>
        </w:tc>
      </w:tr>
      <w:tr w:rsidR="00C96DFC" w:rsidRPr="00A20967" w:rsidTr="004F7B06">
        <w:tc>
          <w:tcPr>
            <w:tcW w:w="5353" w:type="dxa"/>
            <w:gridSpan w:val="2"/>
          </w:tcPr>
          <w:p w:rsidR="00C96DFC" w:rsidRPr="00A20967" w:rsidRDefault="00C96DFC" w:rsidP="004F7B06">
            <w:pPr>
              <w:spacing w:before="120"/>
              <w:rPr>
                <w:i w:val="0"/>
                <w:sz w:val="28"/>
                <w:szCs w:val="28"/>
              </w:rPr>
            </w:pPr>
            <w:r w:rsidRPr="00A20967">
              <w:rPr>
                <w:i w:val="0"/>
                <w:sz w:val="28"/>
                <w:szCs w:val="28"/>
              </w:rPr>
              <w:t>Дополнительная информация:</w:t>
            </w:r>
          </w:p>
          <w:p w:rsidR="00C96DFC" w:rsidRPr="00A20967" w:rsidRDefault="00C96DFC" w:rsidP="004F7B06">
            <w:pPr>
              <w:spacing w:before="120"/>
              <w:rPr>
                <w:i w:val="0"/>
                <w:sz w:val="28"/>
                <w:szCs w:val="28"/>
              </w:rPr>
            </w:pPr>
          </w:p>
          <w:p w:rsidR="00C96DFC" w:rsidRPr="00A20967" w:rsidRDefault="00C96DFC" w:rsidP="004F7B06">
            <w:pPr>
              <w:spacing w:before="120"/>
              <w:rPr>
                <w:i w:val="0"/>
                <w:sz w:val="28"/>
                <w:szCs w:val="28"/>
              </w:rPr>
            </w:pPr>
          </w:p>
          <w:p w:rsidR="00C96DFC" w:rsidRPr="00A20967" w:rsidRDefault="00C96DFC" w:rsidP="004F7B06">
            <w:pPr>
              <w:spacing w:before="120"/>
              <w:rPr>
                <w:i w:val="0"/>
                <w:sz w:val="28"/>
                <w:szCs w:val="28"/>
              </w:rPr>
            </w:pPr>
          </w:p>
        </w:tc>
        <w:tc>
          <w:tcPr>
            <w:tcW w:w="4536" w:type="dxa"/>
            <w:gridSpan w:val="2"/>
          </w:tcPr>
          <w:p w:rsidR="00C96DFC" w:rsidRPr="00A20967" w:rsidRDefault="00C96DFC" w:rsidP="004F7B06">
            <w:pPr>
              <w:spacing w:before="120"/>
              <w:rPr>
                <w:i w:val="0"/>
                <w:sz w:val="28"/>
                <w:szCs w:val="28"/>
              </w:rPr>
            </w:pPr>
          </w:p>
        </w:tc>
      </w:tr>
    </w:tbl>
    <w:p w:rsidR="00C96DFC" w:rsidRPr="00A20967" w:rsidRDefault="00C96DFC" w:rsidP="00C96DFC">
      <w:pPr>
        <w:spacing w:before="120"/>
        <w:rPr>
          <w:i w:val="0"/>
          <w:sz w:val="28"/>
          <w:szCs w:val="28"/>
        </w:rPr>
      </w:pPr>
    </w:p>
    <w:tbl>
      <w:tblPr>
        <w:tblW w:w="9701" w:type="dxa"/>
        <w:tblLook w:val="01E0"/>
      </w:tblPr>
      <w:tblGrid>
        <w:gridCol w:w="3672"/>
        <w:gridCol w:w="2736"/>
        <w:gridCol w:w="3293"/>
      </w:tblGrid>
      <w:tr w:rsidR="00C96DFC" w:rsidRPr="00A20967" w:rsidTr="004F7B06">
        <w:tc>
          <w:tcPr>
            <w:tcW w:w="3672" w:type="dxa"/>
          </w:tcPr>
          <w:p w:rsidR="00C96DFC" w:rsidRPr="00A20967" w:rsidRDefault="009038C4" w:rsidP="004F7B06">
            <w:pPr>
              <w:spacing w:before="120"/>
              <w:rPr>
                <w:i w:val="0"/>
                <w:sz w:val="28"/>
                <w:szCs w:val="28"/>
              </w:rPr>
            </w:pPr>
            <w:r>
              <w:rPr>
                <w:i w:val="0"/>
                <w:sz w:val="28"/>
                <w:szCs w:val="28"/>
              </w:rPr>
              <w:t>«____» ___________ 2014</w:t>
            </w:r>
            <w:r w:rsidR="00C96DFC" w:rsidRPr="00A20967">
              <w:rPr>
                <w:i w:val="0"/>
                <w:sz w:val="28"/>
                <w:szCs w:val="28"/>
              </w:rPr>
              <w:t xml:space="preserve"> г.</w:t>
            </w:r>
          </w:p>
        </w:tc>
        <w:tc>
          <w:tcPr>
            <w:tcW w:w="2736" w:type="dxa"/>
          </w:tcPr>
          <w:p w:rsidR="00C96DFC" w:rsidRPr="00A20967" w:rsidRDefault="00C96DFC" w:rsidP="004F7B06">
            <w:pPr>
              <w:spacing w:before="120"/>
              <w:rPr>
                <w:i w:val="0"/>
                <w:sz w:val="28"/>
                <w:szCs w:val="28"/>
                <w:lang w:val="en-US"/>
              </w:rPr>
            </w:pPr>
            <w:r w:rsidRPr="00A20967">
              <w:rPr>
                <w:i w:val="0"/>
                <w:sz w:val="28"/>
                <w:szCs w:val="28"/>
                <w:lang w:val="en-US"/>
              </w:rPr>
              <w:t>__________________</w:t>
            </w:r>
          </w:p>
          <w:p w:rsidR="00C96DFC" w:rsidRPr="00A20967" w:rsidRDefault="00C96DFC" w:rsidP="004F7B06">
            <w:pPr>
              <w:spacing w:before="120"/>
              <w:rPr>
                <w:i w:val="0"/>
                <w:sz w:val="28"/>
                <w:szCs w:val="28"/>
              </w:rPr>
            </w:pPr>
            <w:r w:rsidRPr="00A20967">
              <w:rPr>
                <w:i w:val="0"/>
                <w:sz w:val="28"/>
                <w:szCs w:val="28"/>
              </w:rPr>
              <w:t>(подпись)</w:t>
            </w:r>
          </w:p>
        </w:tc>
        <w:tc>
          <w:tcPr>
            <w:tcW w:w="3293" w:type="dxa"/>
          </w:tcPr>
          <w:p w:rsidR="00C96DFC" w:rsidRPr="00A20967" w:rsidRDefault="00C96DFC" w:rsidP="004F7B06">
            <w:pPr>
              <w:spacing w:before="120"/>
              <w:rPr>
                <w:i w:val="0"/>
                <w:sz w:val="28"/>
                <w:szCs w:val="28"/>
              </w:rPr>
            </w:pPr>
            <w:r w:rsidRPr="00A20967">
              <w:rPr>
                <w:i w:val="0"/>
                <w:sz w:val="28"/>
                <w:szCs w:val="28"/>
              </w:rPr>
              <w:t>_____________________</w:t>
            </w:r>
          </w:p>
          <w:p w:rsidR="00C96DFC" w:rsidRPr="00A20967" w:rsidRDefault="00C96DFC" w:rsidP="004F7B06">
            <w:pPr>
              <w:spacing w:before="120"/>
              <w:rPr>
                <w:i w:val="0"/>
                <w:sz w:val="28"/>
                <w:szCs w:val="28"/>
              </w:rPr>
            </w:pPr>
            <w:r w:rsidRPr="00A20967">
              <w:rPr>
                <w:i w:val="0"/>
                <w:sz w:val="28"/>
                <w:szCs w:val="28"/>
              </w:rPr>
              <w:t>(расшифровка подписи)</w:t>
            </w:r>
          </w:p>
        </w:tc>
      </w:tr>
    </w:tbl>
    <w:p w:rsidR="00C96DFC" w:rsidRPr="00A20967" w:rsidRDefault="00C96DFC" w:rsidP="00C96DFC">
      <w:pPr>
        <w:rPr>
          <w:i w:val="0"/>
          <w:sz w:val="28"/>
          <w:szCs w:val="28"/>
        </w:rPr>
      </w:pPr>
    </w:p>
    <w:p w:rsidR="00C96DFC" w:rsidRPr="00A20967" w:rsidRDefault="00C96DFC" w:rsidP="00C96DFC">
      <w:pPr>
        <w:jc w:val="right"/>
        <w:rPr>
          <w:i w:val="0"/>
          <w:sz w:val="28"/>
          <w:szCs w:val="28"/>
        </w:rPr>
      </w:pPr>
      <w:r w:rsidRPr="00A20967">
        <w:rPr>
          <w:i w:val="0"/>
          <w:sz w:val="28"/>
          <w:szCs w:val="28"/>
        </w:rPr>
        <w:br w:type="page"/>
      </w:r>
      <w:r w:rsidR="00C65D78">
        <w:rPr>
          <w:i w:val="0"/>
          <w:sz w:val="28"/>
          <w:szCs w:val="28"/>
        </w:rPr>
        <w:lastRenderedPageBreak/>
        <w:t>Прил</w:t>
      </w:r>
      <w:r w:rsidRPr="00A20967">
        <w:rPr>
          <w:i w:val="0"/>
          <w:sz w:val="28"/>
          <w:szCs w:val="28"/>
        </w:rPr>
        <w:t xml:space="preserve">ожение № </w:t>
      </w:r>
      <w:r w:rsidR="00A20967" w:rsidRPr="00A20967">
        <w:rPr>
          <w:i w:val="0"/>
          <w:sz w:val="28"/>
          <w:szCs w:val="28"/>
        </w:rPr>
        <w:t>2</w:t>
      </w:r>
    </w:p>
    <w:p w:rsidR="00C96DFC" w:rsidRPr="00A20967" w:rsidRDefault="00C96DFC" w:rsidP="00C96DFC">
      <w:pPr>
        <w:rPr>
          <w:i w:val="0"/>
          <w:sz w:val="28"/>
          <w:szCs w:val="28"/>
        </w:rPr>
      </w:pPr>
    </w:p>
    <w:p w:rsidR="00C96DFC" w:rsidRPr="00C65D78" w:rsidRDefault="00C96DFC" w:rsidP="00C96DFC">
      <w:pPr>
        <w:jc w:val="center"/>
        <w:rPr>
          <w:b/>
          <w:i w:val="0"/>
          <w:sz w:val="28"/>
          <w:szCs w:val="28"/>
          <w:lang w:val="en-US"/>
        </w:rPr>
      </w:pPr>
      <w:r w:rsidRPr="00C65D78">
        <w:rPr>
          <w:b/>
          <w:i w:val="0"/>
          <w:sz w:val="28"/>
          <w:szCs w:val="28"/>
          <w:lang w:val="en-US"/>
        </w:rPr>
        <w:t>Preliminary</w:t>
      </w:r>
      <w:r w:rsidRPr="00C65D78">
        <w:rPr>
          <w:b/>
          <w:i w:val="0"/>
          <w:sz w:val="28"/>
          <w:szCs w:val="28"/>
        </w:rPr>
        <w:t xml:space="preserve"> </w:t>
      </w:r>
      <w:r w:rsidRPr="00C65D78">
        <w:rPr>
          <w:b/>
          <w:i w:val="0"/>
          <w:sz w:val="28"/>
          <w:szCs w:val="28"/>
          <w:lang w:val="en-US"/>
        </w:rPr>
        <w:t>Registration</w:t>
      </w:r>
      <w:r w:rsidRPr="00C65D78">
        <w:rPr>
          <w:b/>
          <w:i w:val="0"/>
          <w:sz w:val="28"/>
          <w:szCs w:val="28"/>
        </w:rPr>
        <w:t xml:space="preserve"> </w:t>
      </w:r>
      <w:r w:rsidRPr="00C65D78">
        <w:rPr>
          <w:b/>
          <w:i w:val="0"/>
          <w:sz w:val="28"/>
          <w:szCs w:val="28"/>
          <w:lang w:val="en-US"/>
        </w:rPr>
        <w:t>Form</w:t>
      </w:r>
    </w:p>
    <w:p w:rsidR="00C96DFC" w:rsidRPr="00A20967" w:rsidRDefault="00C96DFC" w:rsidP="00C96DFC">
      <w:pPr>
        <w:rPr>
          <w:i w:val="0"/>
          <w:sz w:val="28"/>
          <w:szCs w:val="28"/>
        </w:rPr>
      </w:pPr>
    </w:p>
    <w:p w:rsidR="00C96DFC" w:rsidRPr="00A20967" w:rsidRDefault="00C96DFC" w:rsidP="00C96DFC">
      <w:pPr>
        <w:rPr>
          <w:i w:val="0"/>
          <w:sz w:val="28"/>
          <w:szCs w:val="28"/>
          <w:lang w:val="en-US"/>
        </w:rPr>
      </w:pPr>
      <w:r w:rsidRPr="00A20967">
        <w:rPr>
          <w:i w:val="0"/>
          <w:sz w:val="28"/>
          <w:szCs w:val="28"/>
          <w:lang w:val="en-US"/>
        </w:rPr>
        <w:t>Please register me to participate in _____________________________________</w:t>
      </w:r>
    </w:p>
    <w:p w:rsidR="00C96DFC" w:rsidRPr="00A20967" w:rsidRDefault="00C96DFC" w:rsidP="00C96DFC">
      <w:pPr>
        <w:rPr>
          <w:i w:val="0"/>
          <w:sz w:val="28"/>
          <w:szCs w:val="28"/>
        </w:rPr>
      </w:pPr>
      <w:r w:rsidRPr="00A20967">
        <w:rPr>
          <w:i w:val="0"/>
          <w:sz w:val="28"/>
          <w:szCs w:val="28"/>
        </w:rPr>
        <w:t>__________________________________________________________________</w:t>
      </w:r>
    </w:p>
    <w:p w:rsidR="00C96DFC" w:rsidRPr="00A20967" w:rsidRDefault="00C96DFC" w:rsidP="00C96DFC">
      <w:pPr>
        <w:jc w:val="center"/>
        <w:rPr>
          <w:i w:val="0"/>
          <w:sz w:val="28"/>
          <w:szCs w:val="28"/>
        </w:rPr>
      </w:pPr>
      <w:r w:rsidRPr="00A20967">
        <w:rPr>
          <w:i w:val="0"/>
          <w:sz w:val="28"/>
          <w:szCs w:val="28"/>
        </w:rPr>
        <w:t>(</w:t>
      </w:r>
      <w:r w:rsidRPr="00A20967">
        <w:rPr>
          <w:i w:val="0"/>
          <w:sz w:val="28"/>
          <w:szCs w:val="28"/>
          <w:lang w:val="en-US"/>
        </w:rPr>
        <w:t>name of the competition</w:t>
      </w:r>
      <w:r w:rsidRPr="00A20967">
        <w:rPr>
          <w:i w:val="0"/>
          <w:sz w:val="28"/>
          <w:szCs w:val="28"/>
        </w:rPr>
        <w:t>)</w:t>
      </w:r>
    </w:p>
    <w:tbl>
      <w:tblPr>
        <w:tblW w:w="0" w:type="auto"/>
        <w:tblInd w:w="-5" w:type="dxa"/>
        <w:tblLayout w:type="fixed"/>
        <w:tblLook w:val="0000"/>
      </w:tblPr>
      <w:tblGrid>
        <w:gridCol w:w="2988"/>
        <w:gridCol w:w="2190"/>
        <w:gridCol w:w="2463"/>
        <w:gridCol w:w="2333"/>
      </w:tblGrid>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Name, surname</w:t>
            </w:r>
            <w:r w:rsidRPr="00A20967">
              <w:rPr>
                <w:i w:val="0"/>
                <w:sz w:val="28"/>
                <w:szCs w:val="28"/>
              </w:rPr>
              <w:t>:</w:t>
            </w:r>
          </w:p>
          <w:p w:rsidR="00C96DFC" w:rsidRPr="00A20967" w:rsidRDefault="00C96DFC" w:rsidP="004F7B06">
            <w:pPr>
              <w:snapToGrid w:val="0"/>
              <w:rPr>
                <w:i w:val="0"/>
                <w:sz w:val="28"/>
                <w:szCs w:val="28"/>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rPr>
            </w:pPr>
          </w:p>
        </w:tc>
      </w:tr>
      <w:tr w:rsidR="00C96DFC" w:rsidRPr="00A20967" w:rsidTr="004F7B06">
        <w:tc>
          <w:tcPr>
            <w:tcW w:w="2988"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lang w:val="en-US"/>
              </w:rPr>
            </w:pPr>
            <w:r w:rsidRPr="00A20967">
              <w:rPr>
                <w:i w:val="0"/>
                <w:sz w:val="28"/>
                <w:szCs w:val="28"/>
                <w:lang w:val="en-US"/>
              </w:rPr>
              <w:t>Date of birth (</w:t>
            </w:r>
            <w:proofErr w:type="spellStart"/>
            <w:r w:rsidRPr="00A20967">
              <w:rPr>
                <w:i w:val="0"/>
                <w:sz w:val="28"/>
                <w:szCs w:val="28"/>
                <w:lang w:val="en-US"/>
              </w:rPr>
              <w:t>dd.mm.yyyy</w:t>
            </w:r>
            <w:proofErr w:type="spellEnd"/>
            <w:r w:rsidRPr="00A20967">
              <w:rPr>
                <w:i w:val="0"/>
                <w:sz w:val="28"/>
                <w:szCs w:val="28"/>
                <w:lang w:val="en-US"/>
              </w:rPr>
              <w:t>):</w:t>
            </w:r>
          </w:p>
        </w:tc>
        <w:tc>
          <w:tcPr>
            <w:tcW w:w="2190"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lang w:val="en-US"/>
              </w:rPr>
            </w:pPr>
          </w:p>
        </w:tc>
        <w:tc>
          <w:tcPr>
            <w:tcW w:w="2463"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Sex</w:t>
            </w:r>
            <w:r w:rsidRPr="00A20967">
              <w:rPr>
                <w:i w:val="0"/>
                <w:sz w:val="28"/>
                <w:szCs w:val="28"/>
              </w:rPr>
              <w:t xml:space="preserve"> (</w:t>
            </w:r>
            <w:r w:rsidRPr="00A20967">
              <w:rPr>
                <w:i w:val="0"/>
                <w:sz w:val="28"/>
                <w:szCs w:val="28"/>
                <w:lang w:val="en-US"/>
              </w:rPr>
              <w:t>m</w:t>
            </w:r>
            <w:r w:rsidRPr="00A20967">
              <w:rPr>
                <w:i w:val="0"/>
                <w:sz w:val="28"/>
                <w:szCs w:val="28"/>
              </w:rPr>
              <w:t>/</w:t>
            </w:r>
            <w:r w:rsidRPr="00A20967">
              <w:rPr>
                <w:i w:val="0"/>
                <w:sz w:val="28"/>
                <w:szCs w:val="28"/>
                <w:lang w:val="en-US"/>
              </w:rPr>
              <w:t>f</w:t>
            </w:r>
            <w:r w:rsidRPr="00A20967">
              <w:rPr>
                <w:i w:val="0"/>
                <w:sz w:val="28"/>
                <w:szCs w:val="28"/>
              </w:rPr>
              <w:t>):</w:t>
            </w:r>
          </w:p>
        </w:tc>
        <w:tc>
          <w:tcPr>
            <w:tcW w:w="2333" w:type="dxa"/>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rPr>
            </w:pPr>
          </w:p>
        </w:tc>
      </w:tr>
      <w:tr w:rsidR="00C96DFC" w:rsidRPr="00A20967" w:rsidTr="004F7B06">
        <w:tc>
          <w:tcPr>
            <w:tcW w:w="2988"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Registration card No.</w:t>
            </w:r>
            <w:r w:rsidRPr="00A20967">
              <w:rPr>
                <w:i w:val="0"/>
                <w:sz w:val="28"/>
                <w:szCs w:val="28"/>
              </w:rPr>
              <w:t>:</w:t>
            </w:r>
          </w:p>
        </w:tc>
        <w:tc>
          <w:tcPr>
            <w:tcW w:w="2190"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p>
        </w:tc>
        <w:tc>
          <w:tcPr>
            <w:tcW w:w="2463" w:type="dxa"/>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Recent exact handicap</w:t>
            </w:r>
            <w:r w:rsidRPr="00A20967">
              <w:rPr>
                <w:i w:val="0"/>
                <w:sz w:val="28"/>
                <w:szCs w:val="28"/>
              </w:rPr>
              <w:t>:</w:t>
            </w:r>
          </w:p>
        </w:tc>
        <w:tc>
          <w:tcPr>
            <w:tcW w:w="2333" w:type="dxa"/>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jc w:val="center"/>
              <w:rPr>
                <w:i w:val="0"/>
                <w:sz w:val="28"/>
                <w:szCs w:val="28"/>
              </w:rPr>
            </w:pPr>
            <w:r w:rsidRPr="00A20967">
              <w:rPr>
                <w:i w:val="0"/>
                <w:sz w:val="28"/>
                <w:szCs w:val="28"/>
              </w:rPr>
              <w:t>___ , __</w:t>
            </w:r>
          </w:p>
        </w:tc>
      </w:tr>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Club</w:t>
            </w:r>
            <w:r w:rsidRPr="00A20967">
              <w:rPr>
                <w:i w:val="0"/>
                <w:sz w:val="28"/>
                <w:szCs w:val="28"/>
              </w:rPr>
              <w:t xml:space="preserve">, </w:t>
            </w:r>
            <w:r w:rsidRPr="00A20967">
              <w:rPr>
                <w:i w:val="0"/>
                <w:sz w:val="28"/>
                <w:szCs w:val="28"/>
                <w:lang w:val="en-US"/>
              </w:rPr>
              <w:t>Federation</w:t>
            </w:r>
            <w:r w:rsidRPr="00A20967">
              <w:rPr>
                <w:i w:val="0"/>
                <w:sz w:val="28"/>
                <w:szCs w:val="28"/>
              </w:rPr>
              <w:t xml:space="preserve">, </w:t>
            </w:r>
            <w:r w:rsidRPr="00A20967">
              <w:rPr>
                <w:i w:val="0"/>
                <w:sz w:val="28"/>
                <w:szCs w:val="28"/>
                <w:lang w:val="en-US"/>
              </w:rPr>
              <w:t>Organization</w:t>
            </w:r>
            <w:r w:rsidRPr="00A20967">
              <w:rPr>
                <w:i w:val="0"/>
                <w:sz w:val="28"/>
                <w:szCs w:val="28"/>
              </w:rPr>
              <w:t>:</w:t>
            </w:r>
          </w:p>
          <w:p w:rsidR="00C96DFC" w:rsidRPr="00A20967" w:rsidRDefault="00C96DFC" w:rsidP="004F7B06">
            <w:pPr>
              <w:rPr>
                <w:i w:val="0"/>
                <w:sz w:val="28"/>
                <w:szCs w:val="28"/>
                <w:lang w:val="en-US"/>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lang w:val="en-US"/>
              </w:rPr>
            </w:pPr>
          </w:p>
        </w:tc>
      </w:tr>
      <w:tr w:rsidR="00C96DFC" w:rsidRPr="007613B1"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lang w:val="en-US"/>
              </w:rPr>
            </w:pPr>
            <w:r w:rsidRPr="00A20967">
              <w:rPr>
                <w:i w:val="0"/>
                <w:sz w:val="28"/>
                <w:szCs w:val="28"/>
                <w:lang w:val="en-US"/>
              </w:rPr>
              <w:t>Training golf-pro/coach of the entrant (name, club):</w:t>
            </w: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lang w:val="en-US"/>
              </w:rPr>
            </w:pPr>
          </w:p>
        </w:tc>
      </w:tr>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Entrant’s home address</w:t>
            </w:r>
            <w:r w:rsidRPr="00A20967">
              <w:rPr>
                <w:i w:val="0"/>
                <w:sz w:val="28"/>
                <w:szCs w:val="28"/>
              </w:rPr>
              <w:t>:</w:t>
            </w:r>
          </w:p>
          <w:p w:rsidR="00C96DFC" w:rsidRPr="00A20967" w:rsidRDefault="00C96DFC" w:rsidP="004F7B06">
            <w:pPr>
              <w:rPr>
                <w:i w:val="0"/>
                <w:sz w:val="28"/>
                <w:szCs w:val="28"/>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rPr>
            </w:pPr>
          </w:p>
        </w:tc>
      </w:tr>
      <w:tr w:rsidR="00C96DFC" w:rsidRPr="007613B1"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lang w:val="en-US"/>
              </w:rPr>
            </w:pPr>
            <w:r w:rsidRPr="00A20967">
              <w:rPr>
                <w:i w:val="0"/>
                <w:sz w:val="28"/>
                <w:szCs w:val="28"/>
                <w:lang w:val="en-US"/>
              </w:rPr>
              <w:t>Entrant’s phone (mobile, home), fax:</w:t>
            </w:r>
          </w:p>
          <w:p w:rsidR="00C96DFC" w:rsidRPr="00A20967" w:rsidRDefault="00C96DFC" w:rsidP="004F7B06">
            <w:pPr>
              <w:rPr>
                <w:i w:val="0"/>
                <w:sz w:val="28"/>
                <w:szCs w:val="28"/>
                <w:lang w:val="en-US"/>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lang w:val="en-US"/>
              </w:rPr>
            </w:pPr>
          </w:p>
        </w:tc>
      </w:tr>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Entrant’s e-mail</w:t>
            </w:r>
            <w:r w:rsidRPr="00A20967">
              <w:rPr>
                <w:i w:val="0"/>
                <w:sz w:val="28"/>
                <w:szCs w:val="28"/>
              </w:rPr>
              <w:t>:</w:t>
            </w:r>
          </w:p>
          <w:p w:rsidR="00C96DFC" w:rsidRPr="00A20967" w:rsidRDefault="00C96DFC" w:rsidP="004F7B06">
            <w:pPr>
              <w:snapToGrid w:val="0"/>
              <w:rPr>
                <w:i w:val="0"/>
                <w:sz w:val="28"/>
                <w:szCs w:val="28"/>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rPr>
            </w:pPr>
          </w:p>
        </w:tc>
      </w:tr>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Citizenship</w:t>
            </w:r>
            <w:r w:rsidRPr="00A20967">
              <w:rPr>
                <w:i w:val="0"/>
                <w:sz w:val="28"/>
                <w:szCs w:val="28"/>
              </w:rPr>
              <w:t>:</w:t>
            </w:r>
          </w:p>
          <w:p w:rsidR="00C96DFC" w:rsidRPr="00A20967" w:rsidRDefault="00C96DFC" w:rsidP="004F7B06">
            <w:pPr>
              <w:snapToGrid w:val="0"/>
              <w:rPr>
                <w:i w:val="0"/>
                <w:sz w:val="28"/>
                <w:szCs w:val="28"/>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rPr>
            </w:pPr>
          </w:p>
        </w:tc>
      </w:tr>
      <w:tr w:rsidR="00C96DFC" w:rsidRPr="00A20967" w:rsidTr="004F7B06">
        <w:tc>
          <w:tcPr>
            <w:tcW w:w="5178" w:type="dxa"/>
            <w:gridSpan w:val="2"/>
            <w:tcBorders>
              <w:top w:val="single" w:sz="4" w:space="0" w:color="000000"/>
              <w:left w:val="single" w:sz="4" w:space="0" w:color="000000"/>
              <w:bottom w:val="single" w:sz="4" w:space="0" w:color="000000"/>
            </w:tcBorders>
          </w:tcPr>
          <w:p w:rsidR="00C96DFC" w:rsidRPr="00A20967" w:rsidRDefault="00C96DFC" w:rsidP="004F7B06">
            <w:pPr>
              <w:snapToGrid w:val="0"/>
              <w:rPr>
                <w:i w:val="0"/>
                <w:sz w:val="28"/>
                <w:szCs w:val="28"/>
              </w:rPr>
            </w:pPr>
            <w:r w:rsidRPr="00A20967">
              <w:rPr>
                <w:i w:val="0"/>
                <w:sz w:val="28"/>
                <w:szCs w:val="28"/>
                <w:lang w:val="en-US"/>
              </w:rPr>
              <w:t>Additional information</w:t>
            </w:r>
            <w:r w:rsidRPr="00A20967">
              <w:rPr>
                <w:i w:val="0"/>
                <w:sz w:val="28"/>
                <w:szCs w:val="28"/>
              </w:rPr>
              <w:t>:</w:t>
            </w:r>
          </w:p>
          <w:p w:rsidR="00C96DFC" w:rsidRPr="00A20967" w:rsidRDefault="00C96DFC" w:rsidP="004F7B06">
            <w:pPr>
              <w:rPr>
                <w:i w:val="0"/>
                <w:sz w:val="28"/>
                <w:szCs w:val="28"/>
                <w:lang w:val="en-US"/>
              </w:rPr>
            </w:pPr>
          </w:p>
          <w:p w:rsidR="00C96DFC" w:rsidRPr="00A20967" w:rsidRDefault="00C96DFC" w:rsidP="004F7B06">
            <w:pPr>
              <w:rPr>
                <w:i w:val="0"/>
                <w:sz w:val="28"/>
                <w:szCs w:val="28"/>
                <w:lang w:val="en-US"/>
              </w:rPr>
            </w:pPr>
          </w:p>
          <w:p w:rsidR="00C96DFC" w:rsidRPr="00A20967" w:rsidRDefault="00C96DFC" w:rsidP="004F7B06">
            <w:pPr>
              <w:rPr>
                <w:i w:val="0"/>
                <w:sz w:val="28"/>
                <w:szCs w:val="28"/>
              </w:rPr>
            </w:pPr>
          </w:p>
        </w:tc>
        <w:tc>
          <w:tcPr>
            <w:tcW w:w="4796" w:type="dxa"/>
            <w:gridSpan w:val="2"/>
            <w:tcBorders>
              <w:top w:val="single" w:sz="4" w:space="0" w:color="000000"/>
              <w:left w:val="single" w:sz="4" w:space="0" w:color="000000"/>
              <w:bottom w:val="single" w:sz="4" w:space="0" w:color="000000"/>
              <w:right w:val="single" w:sz="4" w:space="0" w:color="000000"/>
            </w:tcBorders>
          </w:tcPr>
          <w:p w:rsidR="00C96DFC" w:rsidRPr="00A20967" w:rsidRDefault="00C96DFC" w:rsidP="004F7B06">
            <w:pPr>
              <w:snapToGrid w:val="0"/>
              <w:rPr>
                <w:i w:val="0"/>
                <w:sz w:val="28"/>
                <w:szCs w:val="28"/>
                <w:lang w:val="en-US"/>
              </w:rPr>
            </w:pPr>
          </w:p>
        </w:tc>
      </w:tr>
    </w:tbl>
    <w:p w:rsidR="00525D84" w:rsidRDefault="00525D84" w:rsidP="00C96DFC">
      <w:pPr>
        <w:rPr>
          <w:i w:val="0"/>
          <w:sz w:val="28"/>
          <w:szCs w:val="28"/>
        </w:rPr>
      </w:pPr>
    </w:p>
    <w:p w:rsidR="00C96DFC" w:rsidRPr="00A20967" w:rsidRDefault="00C96DFC" w:rsidP="00C96DFC">
      <w:pPr>
        <w:rPr>
          <w:i w:val="0"/>
          <w:sz w:val="28"/>
          <w:szCs w:val="28"/>
          <w:lang w:val="en-US"/>
        </w:rPr>
      </w:pPr>
      <w:r w:rsidRPr="00A20967">
        <w:rPr>
          <w:i w:val="0"/>
          <w:sz w:val="28"/>
          <w:szCs w:val="28"/>
          <w:lang w:val="en-US"/>
        </w:rPr>
        <w:t>Entrant:</w:t>
      </w:r>
    </w:p>
    <w:tbl>
      <w:tblPr>
        <w:tblW w:w="0" w:type="auto"/>
        <w:tblLayout w:type="fixed"/>
        <w:tblLook w:val="0000"/>
      </w:tblPr>
      <w:tblGrid>
        <w:gridCol w:w="3462"/>
        <w:gridCol w:w="3145"/>
        <w:gridCol w:w="3436"/>
      </w:tblGrid>
      <w:tr w:rsidR="00C96DFC" w:rsidRPr="00A20967" w:rsidTr="004F7B06">
        <w:tc>
          <w:tcPr>
            <w:tcW w:w="3462" w:type="dxa"/>
          </w:tcPr>
          <w:p w:rsidR="00C96DFC" w:rsidRPr="00A20967" w:rsidRDefault="009038C4" w:rsidP="004F7B06">
            <w:pPr>
              <w:snapToGrid w:val="0"/>
              <w:jc w:val="center"/>
              <w:rPr>
                <w:i w:val="0"/>
                <w:sz w:val="28"/>
                <w:szCs w:val="28"/>
              </w:rPr>
            </w:pPr>
            <w:r>
              <w:rPr>
                <w:i w:val="0"/>
                <w:sz w:val="28"/>
                <w:szCs w:val="28"/>
              </w:rPr>
              <w:t>«___» _____________ 2014</w:t>
            </w:r>
          </w:p>
        </w:tc>
        <w:tc>
          <w:tcPr>
            <w:tcW w:w="3145" w:type="dxa"/>
          </w:tcPr>
          <w:p w:rsidR="00C96DFC" w:rsidRPr="00A20967" w:rsidRDefault="00C96DFC" w:rsidP="004F7B06">
            <w:pPr>
              <w:snapToGrid w:val="0"/>
              <w:jc w:val="center"/>
              <w:rPr>
                <w:i w:val="0"/>
                <w:sz w:val="28"/>
                <w:szCs w:val="28"/>
                <w:lang w:val="en-US"/>
              </w:rPr>
            </w:pPr>
            <w:r w:rsidRPr="00A20967">
              <w:rPr>
                <w:i w:val="0"/>
                <w:sz w:val="28"/>
                <w:szCs w:val="28"/>
                <w:lang w:val="en-US"/>
              </w:rPr>
              <w:t>___________________</w:t>
            </w:r>
          </w:p>
          <w:p w:rsidR="00C96DFC" w:rsidRPr="00A20967" w:rsidRDefault="00C96DFC" w:rsidP="004F7B06">
            <w:pPr>
              <w:jc w:val="center"/>
              <w:rPr>
                <w:i w:val="0"/>
                <w:sz w:val="28"/>
                <w:szCs w:val="28"/>
              </w:rPr>
            </w:pPr>
            <w:r w:rsidRPr="00A20967">
              <w:rPr>
                <w:i w:val="0"/>
                <w:sz w:val="28"/>
                <w:szCs w:val="28"/>
              </w:rPr>
              <w:t>(</w:t>
            </w:r>
            <w:r w:rsidRPr="00A20967">
              <w:rPr>
                <w:i w:val="0"/>
                <w:sz w:val="28"/>
                <w:szCs w:val="28"/>
                <w:lang w:val="en-US"/>
              </w:rPr>
              <w:t>signature</w:t>
            </w:r>
            <w:r w:rsidRPr="00A20967">
              <w:rPr>
                <w:i w:val="0"/>
                <w:sz w:val="28"/>
                <w:szCs w:val="28"/>
              </w:rPr>
              <w:t>)</w:t>
            </w:r>
          </w:p>
        </w:tc>
        <w:tc>
          <w:tcPr>
            <w:tcW w:w="3436" w:type="dxa"/>
          </w:tcPr>
          <w:p w:rsidR="00C96DFC" w:rsidRPr="00A20967" w:rsidRDefault="00C96DFC" w:rsidP="004F7B06">
            <w:pPr>
              <w:snapToGrid w:val="0"/>
              <w:jc w:val="center"/>
              <w:rPr>
                <w:i w:val="0"/>
                <w:sz w:val="28"/>
                <w:szCs w:val="28"/>
              </w:rPr>
            </w:pPr>
            <w:r w:rsidRPr="00A20967">
              <w:rPr>
                <w:i w:val="0"/>
                <w:sz w:val="28"/>
                <w:szCs w:val="28"/>
              </w:rPr>
              <w:t>_______________________</w:t>
            </w:r>
          </w:p>
          <w:p w:rsidR="00C96DFC" w:rsidRPr="00A20967" w:rsidRDefault="00C96DFC" w:rsidP="004F7B06">
            <w:pPr>
              <w:jc w:val="center"/>
              <w:rPr>
                <w:i w:val="0"/>
                <w:sz w:val="28"/>
                <w:szCs w:val="28"/>
              </w:rPr>
            </w:pPr>
            <w:r w:rsidRPr="00A20967">
              <w:rPr>
                <w:i w:val="0"/>
                <w:sz w:val="28"/>
                <w:szCs w:val="28"/>
              </w:rPr>
              <w:t>(</w:t>
            </w:r>
            <w:r w:rsidRPr="00A20967">
              <w:rPr>
                <w:i w:val="0"/>
                <w:sz w:val="28"/>
                <w:szCs w:val="28"/>
                <w:lang w:val="en-US"/>
              </w:rPr>
              <w:t>print name</w:t>
            </w:r>
            <w:r w:rsidRPr="00A20967">
              <w:rPr>
                <w:i w:val="0"/>
                <w:sz w:val="28"/>
                <w:szCs w:val="28"/>
              </w:rPr>
              <w:t>)</w:t>
            </w:r>
          </w:p>
        </w:tc>
      </w:tr>
    </w:tbl>
    <w:p w:rsidR="00525D84" w:rsidRDefault="00525D84" w:rsidP="00C96DFC">
      <w:pPr>
        <w:rPr>
          <w:i w:val="0"/>
          <w:sz w:val="28"/>
          <w:szCs w:val="28"/>
        </w:rPr>
      </w:pPr>
    </w:p>
    <w:p w:rsidR="00C96DFC" w:rsidRPr="00A20967" w:rsidRDefault="00C96DFC" w:rsidP="00C96DFC">
      <w:pPr>
        <w:rPr>
          <w:i w:val="0"/>
          <w:sz w:val="28"/>
          <w:szCs w:val="28"/>
          <w:lang w:val="en-US"/>
        </w:rPr>
      </w:pPr>
      <w:r w:rsidRPr="00A20967">
        <w:rPr>
          <w:i w:val="0"/>
          <w:sz w:val="28"/>
          <w:szCs w:val="28"/>
          <w:lang w:val="en-US"/>
        </w:rPr>
        <w:t>Secretary of the National Golf Association (Federation, Union)</w:t>
      </w:r>
    </w:p>
    <w:tbl>
      <w:tblPr>
        <w:tblW w:w="0" w:type="auto"/>
        <w:tblLayout w:type="fixed"/>
        <w:tblLook w:val="0000"/>
      </w:tblPr>
      <w:tblGrid>
        <w:gridCol w:w="3462"/>
        <w:gridCol w:w="3145"/>
        <w:gridCol w:w="3436"/>
      </w:tblGrid>
      <w:tr w:rsidR="00C96DFC" w:rsidRPr="00A20967" w:rsidTr="004F7B06">
        <w:tc>
          <w:tcPr>
            <w:tcW w:w="3462" w:type="dxa"/>
          </w:tcPr>
          <w:p w:rsidR="00C96DFC" w:rsidRPr="00A20967" w:rsidRDefault="00C96DFC" w:rsidP="004F7B06">
            <w:pPr>
              <w:snapToGrid w:val="0"/>
              <w:jc w:val="center"/>
              <w:rPr>
                <w:i w:val="0"/>
                <w:sz w:val="28"/>
                <w:szCs w:val="28"/>
              </w:rPr>
            </w:pPr>
            <w:r w:rsidRPr="00A20967">
              <w:rPr>
                <w:i w:val="0"/>
                <w:sz w:val="28"/>
                <w:szCs w:val="28"/>
              </w:rPr>
              <w:t>«___» _______</w:t>
            </w:r>
            <w:r w:rsidR="009038C4">
              <w:rPr>
                <w:i w:val="0"/>
                <w:sz w:val="28"/>
                <w:szCs w:val="28"/>
              </w:rPr>
              <w:t>______ 2014</w:t>
            </w:r>
          </w:p>
        </w:tc>
        <w:tc>
          <w:tcPr>
            <w:tcW w:w="3145" w:type="dxa"/>
          </w:tcPr>
          <w:p w:rsidR="00C96DFC" w:rsidRPr="00A20967" w:rsidRDefault="00C96DFC" w:rsidP="004F7B06">
            <w:pPr>
              <w:snapToGrid w:val="0"/>
              <w:jc w:val="center"/>
              <w:rPr>
                <w:i w:val="0"/>
                <w:sz w:val="28"/>
                <w:szCs w:val="28"/>
                <w:lang w:val="en-US"/>
              </w:rPr>
            </w:pPr>
            <w:r w:rsidRPr="00A20967">
              <w:rPr>
                <w:i w:val="0"/>
                <w:sz w:val="28"/>
                <w:szCs w:val="28"/>
                <w:lang w:val="en-US"/>
              </w:rPr>
              <w:t>___________________</w:t>
            </w:r>
          </w:p>
          <w:p w:rsidR="00C96DFC" w:rsidRPr="00A20967" w:rsidRDefault="00C96DFC" w:rsidP="004F7B06">
            <w:pPr>
              <w:jc w:val="center"/>
              <w:rPr>
                <w:i w:val="0"/>
                <w:sz w:val="28"/>
                <w:szCs w:val="28"/>
              </w:rPr>
            </w:pPr>
            <w:r w:rsidRPr="00A20967">
              <w:rPr>
                <w:i w:val="0"/>
                <w:sz w:val="28"/>
                <w:szCs w:val="28"/>
              </w:rPr>
              <w:t>(</w:t>
            </w:r>
            <w:r w:rsidRPr="00A20967">
              <w:rPr>
                <w:i w:val="0"/>
                <w:sz w:val="28"/>
                <w:szCs w:val="28"/>
                <w:lang w:val="en-US"/>
              </w:rPr>
              <w:t>signature</w:t>
            </w:r>
            <w:r w:rsidRPr="00A20967">
              <w:rPr>
                <w:i w:val="0"/>
                <w:sz w:val="28"/>
                <w:szCs w:val="28"/>
              </w:rPr>
              <w:t>)</w:t>
            </w:r>
          </w:p>
        </w:tc>
        <w:tc>
          <w:tcPr>
            <w:tcW w:w="3436" w:type="dxa"/>
          </w:tcPr>
          <w:p w:rsidR="00C96DFC" w:rsidRPr="00A20967" w:rsidRDefault="00C96DFC" w:rsidP="004F7B06">
            <w:pPr>
              <w:snapToGrid w:val="0"/>
              <w:jc w:val="center"/>
              <w:rPr>
                <w:i w:val="0"/>
                <w:sz w:val="28"/>
                <w:szCs w:val="28"/>
              </w:rPr>
            </w:pPr>
            <w:r w:rsidRPr="00A20967">
              <w:rPr>
                <w:i w:val="0"/>
                <w:sz w:val="28"/>
                <w:szCs w:val="28"/>
              </w:rPr>
              <w:t>_______________________</w:t>
            </w:r>
          </w:p>
          <w:p w:rsidR="00C96DFC" w:rsidRPr="00A20967" w:rsidRDefault="00C96DFC" w:rsidP="004F7B06">
            <w:pPr>
              <w:jc w:val="center"/>
              <w:rPr>
                <w:i w:val="0"/>
                <w:sz w:val="28"/>
                <w:szCs w:val="28"/>
              </w:rPr>
            </w:pPr>
            <w:r w:rsidRPr="00A20967">
              <w:rPr>
                <w:i w:val="0"/>
                <w:sz w:val="28"/>
                <w:szCs w:val="28"/>
              </w:rPr>
              <w:t>(</w:t>
            </w:r>
            <w:r w:rsidRPr="00A20967">
              <w:rPr>
                <w:i w:val="0"/>
                <w:sz w:val="28"/>
                <w:szCs w:val="28"/>
                <w:lang w:val="en-US"/>
              </w:rPr>
              <w:t>print name</w:t>
            </w:r>
            <w:r w:rsidRPr="00A20967">
              <w:rPr>
                <w:i w:val="0"/>
                <w:sz w:val="28"/>
                <w:szCs w:val="28"/>
              </w:rPr>
              <w:t>)</w:t>
            </w:r>
          </w:p>
        </w:tc>
      </w:tr>
    </w:tbl>
    <w:p w:rsidR="00D339CB" w:rsidRPr="00A20967" w:rsidRDefault="00D339CB" w:rsidP="00C9630F">
      <w:pPr>
        <w:shd w:val="clear" w:color="auto" w:fill="FFFFFF"/>
        <w:spacing w:after="120"/>
        <w:ind w:left="34" w:right="19" w:firstLine="675"/>
        <w:jc w:val="both"/>
        <w:rPr>
          <w:i w:val="0"/>
          <w:sz w:val="28"/>
          <w:szCs w:val="28"/>
        </w:rPr>
      </w:pPr>
    </w:p>
    <w:sectPr w:rsidR="00D339CB" w:rsidRPr="00A20967" w:rsidSect="00546802">
      <w:headerReference w:type="even" r:id="rId8"/>
      <w:headerReference w:type="default" r:id="rId9"/>
      <w:pgSz w:w="11909" w:h="16834"/>
      <w:pgMar w:top="794" w:right="851" w:bottom="737" w:left="1276" w:header="567"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BE" w:rsidRDefault="006D3FBE">
      <w:r>
        <w:separator/>
      </w:r>
    </w:p>
  </w:endnote>
  <w:endnote w:type="continuationSeparator" w:id="0">
    <w:p w:rsidR="006D3FBE" w:rsidRDefault="006D3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BE" w:rsidRDefault="006D3FBE">
      <w:r>
        <w:separator/>
      </w:r>
    </w:p>
  </w:footnote>
  <w:footnote w:type="continuationSeparator" w:id="0">
    <w:p w:rsidR="006D3FBE" w:rsidRDefault="006D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87" w:rsidRDefault="00B82BDE" w:rsidP="00661C87">
    <w:pPr>
      <w:pStyle w:val="a4"/>
      <w:framePr w:wrap="around" w:vAnchor="text" w:hAnchor="margin" w:xAlign="center" w:y="1"/>
      <w:rPr>
        <w:rStyle w:val="a8"/>
      </w:rPr>
    </w:pPr>
    <w:r>
      <w:rPr>
        <w:rStyle w:val="a8"/>
      </w:rPr>
      <w:fldChar w:fldCharType="begin"/>
    </w:r>
    <w:r w:rsidR="00D97696">
      <w:rPr>
        <w:rStyle w:val="a8"/>
      </w:rPr>
      <w:instrText xml:space="preserve">PAGE  </w:instrText>
    </w:r>
    <w:r>
      <w:rPr>
        <w:rStyle w:val="a8"/>
      </w:rPr>
      <w:fldChar w:fldCharType="end"/>
    </w:r>
  </w:p>
  <w:p w:rsidR="00661C87" w:rsidRDefault="00661C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705" w:rsidRDefault="00B82BDE">
    <w:pPr>
      <w:pStyle w:val="a4"/>
      <w:jc w:val="center"/>
      <w:rPr>
        <w:i w:val="0"/>
        <w:sz w:val="24"/>
        <w:szCs w:val="24"/>
      </w:rPr>
    </w:pPr>
    <w:r w:rsidRPr="00B52705">
      <w:rPr>
        <w:i w:val="0"/>
        <w:sz w:val="24"/>
        <w:szCs w:val="24"/>
      </w:rPr>
      <w:fldChar w:fldCharType="begin"/>
    </w:r>
    <w:r w:rsidR="00B52705" w:rsidRPr="00B52705">
      <w:rPr>
        <w:i w:val="0"/>
        <w:sz w:val="24"/>
        <w:szCs w:val="24"/>
      </w:rPr>
      <w:instrText xml:space="preserve"> PAGE   \* MERGEFORMAT </w:instrText>
    </w:r>
    <w:r w:rsidRPr="00B52705">
      <w:rPr>
        <w:i w:val="0"/>
        <w:sz w:val="24"/>
        <w:szCs w:val="24"/>
      </w:rPr>
      <w:fldChar w:fldCharType="separate"/>
    </w:r>
    <w:r w:rsidR="00114AFE">
      <w:rPr>
        <w:i w:val="0"/>
        <w:noProof/>
        <w:sz w:val="24"/>
        <w:szCs w:val="24"/>
      </w:rPr>
      <w:t>2</w:t>
    </w:r>
    <w:r w:rsidRPr="00B52705">
      <w:rPr>
        <w:i w:val="0"/>
        <w:sz w:val="24"/>
        <w:szCs w:val="24"/>
      </w:rPr>
      <w:fldChar w:fldCharType="end"/>
    </w:r>
  </w:p>
  <w:p w:rsidR="00B52705" w:rsidRPr="00B52705" w:rsidRDefault="00B52705">
    <w:pPr>
      <w:pStyle w:val="a4"/>
      <w:jc w:val="center"/>
      <w:rPr>
        <w:i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520F00"/>
    <w:lvl w:ilvl="0">
      <w:numFmt w:val="bullet"/>
      <w:lvlText w:val="*"/>
      <w:lvlJc w:val="left"/>
    </w:lvl>
  </w:abstractNum>
  <w:abstractNum w:abstractNumId="1">
    <w:nsid w:val="00000003"/>
    <w:multiLevelType w:val="singleLevel"/>
    <w:tmpl w:val="27682086"/>
    <w:name w:val="WW8Num7"/>
    <w:lvl w:ilvl="0">
      <w:start w:val="1"/>
      <w:numFmt w:val="bullet"/>
      <w:pStyle w:val="a"/>
      <w:lvlText w:val=""/>
      <w:lvlJc w:val="left"/>
      <w:pPr>
        <w:tabs>
          <w:tab w:val="num" w:pos="360"/>
        </w:tabs>
        <w:ind w:left="360" w:hanging="360"/>
      </w:pPr>
      <w:rPr>
        <w:rFonts w:ascii="Symbol" w:hAnsi="Symbol"/>
        <w:color w:val="000000"/>
      </w:rPr>
    </w:lvl>
  </w:abstractNum>
  <w:abstractNum w:abstractNumId="2">
    <w:nsid w:val="14773BF7"/>
    <w:multiLevelType w:val="hybridMultilevel"/>
    <w:tmpl w:val="56CA1934"/>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534B3"/>
    <w:multiLevelType w:val="hybridMultilevel"/>
    <w:tmpl w:val="91C0E57C"/>
    <w:lvl w:ilvl="0" w:tplc="7160E2CE">
      <w:start w:val="1"/>
      <w:numFmt w:val="decimal"/>
      <w:lvlText w:val="%1"/>
      <w:lvlJc w:val="left"/>
      <w:pPr>
        <w:ind w:left="1066" w:hanging="360"/>
      </w:pPr>
      <w:rPr>
        <w:rFonts w:hint="default"/>
        <w:sz w:val="28"/>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nsid w:val="32AA7138"/>
    <w:multiLevelType w:val="hybridMultilevel"/>
    <w:tmpl w:val="92D6BD1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1E14F1"/>
    <w:multiLevelType w:val="hybridMultilevel"/>
    <w:tmpl w:val="4BDA4FD8"/>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F097D"/>
    <w:multiLevelType w:val="hybridMultilevel"/>
    <w:tmpl w:val="FAE01E30"/>
    <w:lvl w:ilvl="0" w:tplc="97F03F7C">
      <w:start w:val="1"/>
      <w:numFmt w:val="decimal"/>
      <w:lvlText w:val="%1"/>
      <w:lvlJc w:val="left"/>
      <w:pPr>
        <w:ind w:left="1426" w:hanging="360"/>
      </w:pPr>
      <w:rPr>
        <w:rFonts w:hint="default"/>
        <w:sz w:val="28"/>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4AB36EB1"/>
    <w:multiLevelType w:val="hybridMultilevel"/>
    <w:tmpl w:val="A32687DA"/>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BCA5B38"/>
    <w:multiLevelType w:val="singleLevel"/>
    <w:tmpl w:val="73D05C34"/>
    <w:lvl w:ilvl="0">
      <w:start w:val="3"/>
      <w:numFmt w:val="decimal"/>
      <w:lvlText w:val="%1"/>
      <w:legacy w:legacy="1" w:legacySpace="0" w:legacyIndent="226"/>
      <w:lvlJc w:val="left"/>
      <w:rPr>
        <w:rFonts w:ascii="Times New Roman" w:hAnsi="Times New Roman" w:cs="Times New Roman" w:hint="default"/>
      </w:rPr>
    </w:lvl>
  </w:abstractNum>
  <w:abstractNum w:abstractNumId="9">
    <w:nsid w:val="4C0103D7"/>
    <w:multiLevelType w:val="singleLevel"/>
    <w:tmpl w:val="E6BE9026"/>
    <w:lvl w:ilvl="0">
      <w:start w:val="1"/>
      <w:numFmt w:val="decimal"/>
      <w:lvlText w:val="%1"/>
      <w:legacy w:legacy="1" w:legacySpace="0" w:legacyIndent="216"/>
      <w:lvlJc w:val="left"/>
      <w:rPr>
        <w:rFonts w:ascii="Times New Roman" w:hAnsi="Times New Roman" w:cs="Times New Roman" w:hint="default"/>
      </w:rPr>
    </w:lvl>
  </w:abstractNum>
  <w:abstractNum w:abstractNumId="10">
    <w:nsid w:val="4DD3517D"/>
    <w:multiLevelType w:val="hybridMultilevel"/>
    <w:tmpl w:val="CF2A1074"/>
    <w:lvl w:ilvl="0" w:tplc="F6C69D9C">
      <w:start w:val="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58AE5A7B"/>
    <w:multiLevelType w:val="hybridMultilevel"/>
    <w:tmpl w:val="D020E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AD5F2E"/>
    <w:multiLevelType w:val="singleLevel"/>
    <w:tmpl w:val="81FE7CA2"/>
    <w:lvl w:ilvl="0">
      <w:start w:val="3"/>
      <w:numFmt w:val="decimal"/>
      <w:lvlText w:val="%1"/>
      <w:legacy w:legacy="1" w:legacySpace="0" w:legacyIndent="226"/>
      <w:lvlJc w:val="left"/>
      <w:rPr>
        <w:rFonts w:ascii="Times New Roman" w:hAnsi="Times New Roman" w:cs="Times New Roman" w:hint="default"/>
      </w:rPr>
    </w:lvl>
  </w:abstractNum>
  <w:abstractNum w:abstractNumId="13">
    <w:nsid w:val="5C474E2C"/>
    <w:multiLevelType w:val="multilevel"/>
    <w:tmpl w:val="4BF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37630"/>
    <w:multiLevelType w:val="hybridMultilevel"/>
    <w:tmpl w:val="C7246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3CA7998"/>
    <w:multiLevelType w:val="hybridMultilevel"/>
    <w:tmpl w:val="64EE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A4414A"/>
    <w:multiLevelType w:val="singleLevel"/>
    <w:tmpl w:val="6E762F72"/>
    <w:lvl w:ilvl="0">
      <w:start w:val="1"/>
      <w:numFmt w:val="decimal"/>
      <w:lvlText w:val="%1"/>
      <w:legacy w:legacy="1" w:legacySpace="0" w:legacyIndent="216"/>
      <w:lvlJc w:val="left"/>
      <w:rPr>
        <w:rFonts w:ascii="Times New Roman" w:hAnsi="Times New Roman" w:cs="Times New Roman" w:hint="default"/>
      </w:rPr>
    </w:lvl>
  </w:abstractNum>
  <w:abstractNum w:abstractNumId="17">
    <w:nsid w:val="70D15339"/>
    <w:multiLevelType w:val="hybridMultilevel"/>
    <w:tmpl w:val="CC0471F6"/>
    <w:lvl w:ilvl="0" w:tplc="770EC8EE">
      <w:start w:val="2"/>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F5632E"/>
    <w:multiLevelType w:val="hybridMultilevel"/>
    <w:tmpl w:val="72187718"/>
    <w:lvl w:ilvl="0" w:tplc="A95EED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A957534"/>
    <w:multiLevelType w:val="hybridMultilevel"/>
    <w:tmpl w:val="270A018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16"/>
  </w:num>
  <w:num w:numId="5">
    <w:abstractNumId w:val="12"/>
  </w:num>
  <w:num w:numId="6">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7">
    <w:abstractNumId w:val="9"/>
  </w:num>
  <w:num w:numId="8">
    <w:abstractNumId w:val="8"/>
  </w:num>
  <w:num w:numId="9">
    <w:abstractNumId w:val="3"/>
  </w:num>
  <w:num w:numId="10">
    <w:abstractNumId w:val="6"/>
  </w:num>
  <w:num w:numId="11">
    <w:abstractNumId w:val="1"/>
  </w:num>
  <w:num w:numId="12">
    <w:abstractNumId w:val="15"/>
  </w:num>
  <w:num w:numId="13">
    <w:abstractNumId w:val="10"/>
  </w:num>
  <w:num w:numId="14">
    <w:abstractNumId w:val="2"/>
  </w:num>
  <w:num w:numId="15">
    <w:abstractNumId w:val="4"/>
  </w:num>
  <w:num w:numId="16">
    <w:abstractNumId w:val="18"/>
  </w:num>
  <w:num w:numId="17">
    <w:abstractNumId w:val="19"/>
  </w:num>
  <w:num w:numId="18">
    <w:abstractNumId w:val="5"/>
  </w:num>
  <w:num w:numId="19">
    <w:abstractNumId w:val="14"/>
  </w:num>
  <w:num w:numId="20">
    <w:abstractNumId w:val="7"/>
  </w:num>
  <w:num w:numId="21">
    <w:abstractNumId w:val="1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944A8"/>
    <w:rsid w:val="000121BF"/>
    <w:rsid w:val="00021228"/>
    <w:rsid w:val="00026094"/>
    <w:rsid w:val="00045128"/>
    <w:rsid w:val="0005359E"/>
    <w:rsid w:val="000740BC"/>
    <w:rsid w:val="000878C8"/>
    <w:rsid w:val="000A6BED"/>
    <w:rsid w:val="000B42AD"/>
    <w:rsid w:val="000B538A"/>
    <w:rsid w:val="000D3B06"/>
    <w:rsid w:val="000E3E1C"/>
    <w:rsid w:val="00104E21"/>
    <w:rsid w:val="00114AFE"/>
    <w:rsid w:val="00120558"/>
    <w:rsid w:val="0012471A"/>
    <w:rsid w:val="001333EF"/>
    <w:rsid w:val="00153750"/>
    <w:rsid w:val="00154230"/>
    <w:rsid w:val="00161EF9"/>
    <w:rsid w:val="00170D52"/>
    <w:rsid w:val="00172B89"/>
    <w:rsid w:val="001A6EB4"/>
    <w:rsid w:val="001B089C"/>
    <w:rsid w:val="001B4B6F"/>
    <w:rsid w:val="001C445B"/>
    <w:rsid w:val="001E6BF0"/>
    <w:rsid w:val="00201ABA"/>
    <w:rsid w:val="002020E4"/>
    <w:rsid w:val="0021507B"/>
    <w:rsid w:val="002234A3"/>
    <w:rsid w:val="00241374"/>
    <w:rsid w:val="002506D2"/>
    <w:rsid w:val="00267A5F"/>
    <w:rsid w:val="00293A2A"/>
    <w:rsid w:val="002C0ED5"/>
    <w:rsid w:val="00303143"/>
    <w:rsid w:val="00324956"/>
    <w:rsid w:val="00341F1C"/>
    <w:rsid w:val="003A41CA"/>
    <w:rsid w:val="003B602D"/>
    <w:rsid w:val="0041267C"/>
    <w:rsid w:val="0041298D"/>
    <w:rsid w:val="004175E5"/>
    <w:rsid w:val="004308FA"/>
    <w:rsid w:val="00442F58"/>
    <w:rsid w:val="0044339B"/>
    <w:rsid w:val="00446569"/>
    <w:rsid w:val="0049503A"/>
    <w:rsid w:val="004C5F71"/>
    <w:rsid w:val="004D455C"/>
    <w:rsid w:val="004F7B06"/>
    <w:rsid w:val="005006F1"/>
    <w:rsid w:val="00502681"/>
    <w:rsid w:val="005123DC"/>
    <w:rsid w:val="00522C5C"/>
    <w:rsid w:val="00525D84"/>
    <w:rsid w:val="00546802"/>
    <w:rsid w:val="0056261A"/>
    <w:rsid w:val="00563A61"/>
    <w:rsid w:val="005B26E0"/>
    <w:rsid w:val="005C7B75"/>
    <w:rsid w:val="00602708"/>
    <w:rsid w:val="00616F56"/>
    <w:rsid w:val="0062208C"/>
    <w:rsid w:val="00631049"/>
    <w:rsid w:val="00661C87"/>
    <w:rsid w:val="00683E58"/>
    <w:rsid w:val="006C79AB"/>
    <w:rsid w:val="006D29D2"/>
    <w:rsid w:val="006D3FBE"/>
    <w:rsid w:val="006D7820"/>
    <w:rsid w:val="00706740"/>
    <w:rsid w:val="00713243"/>
    <w:rsid w:val="00723DDE"/>
    <w:rsid w:val="00735165"/>
    <w:rsid w:val="007452C0"/>
    <w:rsid w:val="007613B1"/>
    <w:rsid w:val="007776C4"/>
    <w:rsid w:val="0078733B"/>
    <w:rsid w:val="007A1396"/>
    <w:rsid w:val="007A4D12"/>
    <w:rsid w:val="007D22FA"/>
    <w:rsid w:val="007D658D"/>
    <w:rsid w:val="007D7F08"/>
    <w:rsid w:val="007F25D9"/>
    <w:rsid w:val="007F2E46"/>
    <w:rsid w:val="008010F2"/>
    <w:rsid w:val="0080514C"/>
    <w:rsid w:val="00807AC2"/>
    <w:rsid w:val="00826148"/>
    <w:rsid w:val="00830C3D"/>
    <w:rsid w:val="00834337"/>
    <w:rsid w:val="0085728D"/>
    <w:rsid w:val="00887B58"/>
    <w:rsid w:val="008C0D56"/>
    <w:rsid w:val="008D0B85"/>
    <w:rsid w:val="008D2499"/>
    <w:rsid w:val="008E1D9F"/>
    <w:rsid w:val="008F250E"/>
    <w:rsid w:val="009038C4"/>
    <w:rsid w:val="00906418"/>
    <w:rsid w:val="00917D44"/>
    <w:rsid w:val="00927541"/>
    <w:rsid w:val="00927815"/>
    <w:rsid w:val="0095173C"/>
    <w:rsid w:val="00954DDD"/>
    <w:rsid w:val="00955E82"/>
    <w:rsid w:val="00962817"/>
    <w:rsid w:val="00962889"/>
    <w:rsid w:val="00974DA4"/>
    <w:rsid w:val="00975C58"/>
    <w:rsid w:val="00991B85"/>
    <w:rsid w:val="009A01D1"/>
    <w:rsid w:val="009B3714"/>
    <w:rsid w:val="009C3C4D"/>
    <w:rsid w:val="009D10C0"/>
    <w:rsid w:val="009D3AAD"/>
    <w:rsid w:val="009D5D3E"/>
    <w:rsid w:val="009F5536"/>
    <w:rsid w:val="00A1133A"/>
    <w:rsid w:val="00A142BF"/>
    <w:rsid w:val="00A17BAD"/>
    <w:rsid w:val="00A20967"/>
    <w:rsid w:val="00A215F3"/>
    <w:rsid w:val="00A30B63"/>
    <w:rsid w:val="00A352BC"/>
    <w:rsid w:val="00A4259F"/>
    <w:rsid w:val="00A54F75"/>
    <w:rsid w:val="00A560FF"/>
    <w:rsid w:val="00A67852"/>
    <w:rsid w:val="00A74952"/>
    <w:rsid w:val="00A821AD"/>
    <w:rsid w:val="00AB5518"/>
    <w:rsid w:val="00AC15F9"/>
    <w:rsid w:val="00AD00E0"/>
    <w:rsid w:val="00AD2DAB"/>
    <w:rsid w:val="00AD3D35"/>
    <w:rsid w:val="00AF3CC0"/>
    <w:rsid w:val="00B055E7"/>
    <w:rsid w:val="00B43659"/>
    <w:rsid w:val="00B5205B"/>
    <w:rsid w:val="00B52705"/>
    <w:rsid w:val="00B57F2A"/>
    <w:rsid w:val="00B82BDE"/>
    <w:rsid w:val="00B8738A"/>
    <w:rsid w:val="00BB13B7"/>
    <w:rsid w:val="00BB4517"/>
    <w:rsid w:val="00BC0A74"/>
    <w:rsid w:val="00BD3B00"/>
    <w:rsid w:val="00BE3D8C"/>
    <w:rsid w:val="00C15C52"/>
    <w:rsid w:val="00C22082"/>
    <w:rsid w:val="00C53A93"/>
    <w:rsid w:val="00C65D78"/>
    <w:rsid w:val="00C65D96"/>
    <w:rsid w:val="00C755D1"/>
    <w:rsid w:val="00C80F77"/>
    <w:rsid w:val="00C9630F"/>
    <w:rsid w:val="00C96DFC"/>
    <w:rsid w:val="00CA40A8"/>
    <w:rsid w:val="00CD1546"/>
    <w:rsid w:val="00CF3D4E"/>
    <w:rsid w:val="00D0121F"/>
    <w:rsid w:val="00D01631"/>
    <w:rsid w:val="00D1417A"/>
    <w:rsid w:val="00D260DC"/>
    <w:rsid w:val="00D30EB9"/>
    <w:rsid w:val="00D339CB"/>
    <w:rsid w:val="00D40125"/>
    <w:rsid w:val="00D6464A"/>
    <w:rsid w:val="00D85978"/>
    <w:rsid w:val="00D85C6B"/>
    <w:rsid w:val="00D906C0"/>
    <w:rsid w:val="00D944A8"/>
    <w:rsid w:val="00D97696"/>
    <w:rsid w:val="00DA2130"/>
    <w:rsid w:val="00DB6861"/>
    <w:rsid w:val="00DC2523"/>
    <w:rsid w:val="00DF0DF6"/>
    <w:rsid w:val="00E23F44"/>
    <w:rsid w:val="00E27345"/>
    <w:rsid w:val="00E31B3D"/>
    <w:rsid w:val="00E3481C"/>
    <w:rsid w:val="00E423FB"/>
    <w:rsid w:val="00E47522"/>
    <w:rsid w:val="00E575B2"/>
    <w:rsid w:val="00E648F1"/>
    <w:rsid w:val="00E87471"/>
    <w:rsid w:val="00E97EC5"/>
    <w:rsid w:val="00EA1762"/>
    <w:rsid w:val="00EA632C"/>
    <w:rsid w:val="00EB020A"/>
    <w:rsid w:val="00EB7077"/>
    <w:rsid w:val="00EC2FB6"/>
    <w:rsid w:val="00EE2EC0"/>
    <w:rsid w:val="00EF4C35"/>
    <w:rsid w:val="00F05077"/>
    <w:rsid w:val="00F14A9A"/>
    <w:rsid w:val="00F2615D"/>
    <w:rsid w:val="00F41BA0"/>
    <w:rsid w:val="00F66C2E"/>
    <w:rsid w:val="00F84846"/>
    <w:rsid w:val="00F91EFE"/>
    <w:rsid w:val="00F96AE5"/>
    <w:rsid w:val="00FA358D"/>
    <w:rsid w:val="00FA4B5B"/>
    <w:rsid w:val="00FA5293"/>
    <w:rsid w:val="00FC0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6861"/>
    <w:pPr>
      <w:widowControl w:val="0"/>
      <w:autoSpaceDE w:val="0"/>
      <w:autoSpaceDN w:val="0"/>
      <w:adjustRightInd w:val="0"/>
    </w:pPr>
    <w:rPr>
      <w:rFonts w:ascii="Times New Roman" w:eastAsia="Times New Roman" w:hAnsi="Times New Roman"/>
      <w:i/>
      <w:iCs/>
    </w:rPr>
  </w:style>
  <w:style w:type="paragraph" w:styleId="2">
    <w:name w:val="heading 2"/>
    <w:basedOn w:val="a0"/>
    <w:next w:val="a0"/>
    <w:link w:val="20"/>
    <w:uiPriority w:val="9"/>
    <w:semiHidden/>
    <w:unhideWhenUsed/>
    <w:qFormat/>
    <w:rsid w:val="00DC2523"/>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D29D2"/>
    <w:pPr>
      <w:keepNext/>
      <w:widowControl/>
      <w:autoSpaceDE/>
      <w:autoSpaceDN/>
      <w:adjustRightInd/>
      <w:ind w:left="-540"/>
      <w:jc w:val="center"/>
      <w:outlineLvl w:val="2"/>
    </w:pPr>
    <w:rPr>
      <w:b/>
      <w:bCs/>
      <w:i w:val="0"/>
      <w:iCs w:val="0"/>
      <w:sz w:val="36"/>
      <w:szCs w:val="24"/>
    </w:rPr>
  </w:style>
  <w:style w:type="paragraph" w:styleId="4">
    <w:name w:val="heading 4"/>
    <w:basedOn w:val="a0"/>
    <w:next w:val="a0"/>
    <w:link w:val="40"/>
    <w:qFormat/>
    <w:rsid w:val="006D29D2"/>
    <w:pPr>
      <w:keepNext/>
      <w:widowControl/>
      <w:autoSpaceDE/>
      <w:autoSpaceDN/>
      <w:adjustRightInd/>
      <w:ind w:left="-540"/>
      <w:jc w:val="center"/>
      <w:outlineLvl w:val="3"/>
    </w:pPr>
    <w:rPr>
      <w:b/>
      <w:bCs/>
      <w:i w:val="0"/>
      <w:iCs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DB6861"/>
    <w:pPr>
      <w:tabs>
        <w:tab w:val="center" w:pos="4677"/>
        <w:tab w:val="right" w:pos="9355"/>
      </w:tabs>
    </w:pPr>
  </w:style>
  <w:style w:type="character" w:customStyle="1" w:styleId="a5">
    <w:name w:val="Верхний колонтитул Знак"/>
    <w:basedOn w:val="a1"/>
    <w:link w:val="a4"/>
    <w:uiPriority w:val="99"/>
    <w:rsid w:val="00DB6861"/>
    <w:rPr>
      <w:rFonts w:ascii="Times New Roman" w:eastAsia="Times New Roman" w:hAnsi="Times New Roman" w:cs="Times New Roman"/>
      <w:i/>
      <w:iCs/>
      <w:sz w:val="20"/>
      <w:szCs w:val="20"/>
      <w:lang w:eastAsia="ru-RU"/>
    </w:rPr>
  </w:style>
  <w:style w:type="paragraph" w:styleId="a6">
    <w:name w:val="Body Text Indent"/>
    <w:basedOn w:val="a0"/>
    <w:link w:val="a7"/>
    <w:rsid w:val="00DB6861"/>
    <w:pPr>
      <w:widowControl/>
      <w:autoSpaceDE/>
      <w:autoSpaceDN/>
      <w:adjustRightInd/>
      <w:ind w:firstLine="1080"/>
    </w:pPr>
    <w:rPr>
      <w:i w:val="0"/>
      <w:iCs w:val="0"/>
      <w:sz w:val="24"/>
      <w:szCs w:val="24"/>
    </w:rPr>
  </w:style>
  <w:style w:type="character" w:customStyle="1" w:styleId="a7">
    <w:name w:val="Основной текст с отступом Знак"/>
    <w:basedOn w:val="a1"/>
    <w:link w:val="a6"/>
    <w:rsid w:val="00DB6861"/>
    <w:rPr>
      <w:rFonts w:ascii="Times New Roman" w:eastAsia="Times New Roman" w:hAnsi="Times New Roman" w:cs="Times New Roman"/>
      <w:sz w:val="24"/>
      <w:szCs w:val="24"/>
      <w:lang w:eastAsia="ru-RU"/>
    </w:rPr>
  </w:style>
  <w:style w:type="character" w:styleId="a8">
    <w:name w:val="page number"/>
    <w:basedOn w:val="a1"/>
    <w:rsid w:val="00DB6861"/>
  </w:style>
  <w:style w:type="paragraph" w:styleId="a9">
    <w:name w:val="List Paragraph"/>
    <w:basedOn w:val="a0"/>
    <w:uiPriority w:val="99"/>
    <w:qFormat/>
    <w:rsid w:val="00DB6861"/>
    <w:pPr>
      <w:widowControl/>
      <w:autoSpaceDE/>
      <w:autoSpaceDN/>
      <w:adjustRightInd/>
      <w:spacing w:after="200" w:line="276" w:lineRule="auto"/>
      <w:ind w:left="720"/>
    </w:pPr>
    <w:rPr>
      <w:rFonts w:ascii="Calibri" w:eastAsia="Calibri" w:hAnsi="Calibri" w:cs="Calibri"/>
      <w:i w:val="0"/>
      <w:iCs w:val="0"/>
      <w:sz w:val="22"/>
      <w:szCs w:val="22"/>
      <w:lang w:eastAsia="en-US"/>
    </w:rPr>
  </w:style>
  <w:style w:type="table" w:styleId="aa">
    <w:name w:val="Table Grid"/>
    <w:basedOn w:val="a2"/>
    <w:uiPriority w:val="59"/>
    <w:rsid w:val="00FC0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unhideWhenUsed/>
    <w:rsid w:val="008010F2"/>
    <w:pPr>
      <w:tabs>
        <w:tab w:val="center" w:pos="4677"/>
        <w:tab w:val="right" w:pos="9355"/>
      </w:tabs>
    </w:pPr>
  </w:style>
  <w:style w:type="character" w:customStyle="1" w:styleId="ac">
    <w:name w:val="Нижний колонтитул Знак"/>
    <w:basedOn w:val="a1"/>
    <w:link w:val="ab"/>
    <w:uiPriority w:val="99"/>
    <w:rsid w:val="008010F2"/>
    <w:rPr>
      <w:rFonts w:ascii="Times New Roman" w:eastAsia="Times New Roman" w:hAnsi="Times New Roman" w:cs="Times New Roman"/>
      <w:i/>
      <w:iCs/>
      <w:sz w:val="20"/>
      <w:szCs w:val="20"/>
      <w:lang w:eastAsia="ru-RU"/>
    </w:rPr>
  </w:style>
  <w:style w:type="paragraph" w:styleId="ad">
    <w:name w:val="Balloon Text"/>
    <w:basedOn w:val="a0"/>
    <w:link w:val="ae"/>
    <w:uiPriority w:val="99"/>
    <w:semiHidden/>
    <w:unhideWhenUsed/>
    <w:rsid w:val="00D260DC"/>
    <w:rPr>
      <w:rFonts w:ascii="Tahoma" w:hAnsi="Tahoma" w:cs="Tahoma"/>
      <w:sz w:val="16"/>
      <w:szCs w:val="16"/>
    </w:rPr>
  </w:style>
  <w:style w:type="character" w:customStyle="1" w:styleId="ae">
    <w:name w:val="Текст выноски Знак"/>
    <w:basedOn w:val="a1"/>
    <w:link w:val="ad"/>
    <w:uiPriority w:val="99"/>
    <w:semiHidden/>
    <w:rsid w:val="00D260DC"/>
    <w:rPr>
      <w:rFonts w:ascii="Tahoma" w:eastAsia="Times New Roman" w:hAnsi="Tahoma" w:cs="Tahoma"/>
      <w:i/>
      <w:iCs/>
      <w:sz w:val="16"/>
      <w:szCs w:val="16"/>
      <w:lang w:eastAsia="ru-RU"/>
    </w:rPr>
  </w:style>
  <w:style w:type="character" w:customStyle="1" w:styleId="30">
    <w:name w:val="Заголовок 3 Знак"/>
    <w:basedOn w:val="a1"/>
    <w:link w:val="3"/>
    <w:rsid w:val="006D29D2"/>
    <w:rPr>
      <w:rFonts w:ascii="Times New Roman" w:eastAsia="Times New Roman" w:hAnsi="Times New Roman" w:cs="Times New Roman"/>
      <w:b/>
      <w:bCs/>
      <w:sz w:val="36"/>
      <w:szCs w:val="24"/>
      <w:lang w:eastAsia="ru-RU"/>
    </w:rPr>
  </w:style>
  <w:style w:type="character" w:customStyle="1" w:styleId="40">
    <w:name w:val="Заголовок 4 Знак"/>
    <w:basedOn w:val="a1"/>
    <w:link w:val="4"/>
    <w:rsid w:val="006D29D2"/>
    <w:rPr>
      <w:rFonts w:ascii="Times New Roman" w:eastAsia="Times New Roman" w:hAnsi="Times New Roman" w:cs="Times New Roman"/>
      <w:b/>
      <w:bCs/>
      <w:sz w:val="28"/>
      <w:szCs w:val="24"/>
      <w:lang w:eastAsia="ru-RU"/>
    </w:rPr>
  </w:style>
  <w:style w:type="character" w:styleId="af">
    <w:name w:val="Hyperlink"/>
    <w:basedOn w:val="a1"/>
    <w:uiPriority w:val="99"/>
    <w:unhideWhenUsed/>
    <w:rsid w:val="00B055E7"/>
    <w:rPr>
      <w:color w:val="0000FF"/>
      <w:u w:val="single"/>
    </w:rPr>
  </w:style>
  <w:style w:type="paragraph" w:customStyle="1" w:styleId="a">
    <w:name w:val="Маркированный"/>
    <w:basedOn w:val="a0"/>
    <w:rsid w:val="007F25D9"/>
    <w:pPr>
      <w:widowControl/>
      <w:numPr>
        <w:numId w:val="11"/>
      </w:numPr>
      <w:tabs>
        <w:tab w:val="left" w:pos="1080"/>
      </w:tabs>
      <w:suppressAutoHyphens/>
      <w:autoSpaceDE/>
      <w:autoSpaceDN/>
      <w:adjustRightInd/>
      <w:spacing w:after="120"/>
      <w:ind w:left="1080"/>
      <w:jc w:val="both"/>
    </w:pPr>
    <w:rPr>
      <w:i w:val="0"/>
      <w:iCs w:val="0"/>
      <w:sz w:val="28"/>
      <w:szCs w:val="28"/>
      <w:lang w:eastAsia="ar-SA"/>
    </w:rPr>
  </w:style>
  <w:style w:type="paragraph" w:styleId="af0">
    <w:name w:val="Body Text"/>
    <w:basedOn w:val="a0"/>
    <w:link w:val="af1"/>
    <w:rsid w:val="007F25D9"/>
    <w:pPr>
      <w:widowControl/>
      <w:suppressAutoHyphens/>
      <w:autoSpaceDE/>
      <w:autoSpaceDN/>
      <w:adjustRightInd/>
      <w:spacing w:after="120"/>
      <w:ind w:firstLine="709"/>
      <w:jc w:val="both"/>
    </w:pPr>
    <w:rPr>
      <w:i w:val="0"/>
      <w:iCs w:val="0"/>
      <w:sz w:val="28"/>
      <w:szCs w:val="28"/>
      <w:lang w:eastAsia="ar-SA"/>
    </w:rPr>
  </w:style>
  <w:style w:type="character" w:customStyle="1" w:styleId="af1">
    <w:name w:val="Основной текст Знак"/>
    <w:basedOn w:val="a1"/>
    <w:link w:val="af0"/>
    <w:rsid w:val="007F25D9"/>
    <w:rPr>
      <w:rFonts w:ascii="Times New Roman" w:eastAsia="Times New Roman" w:hAnsi="Times New Roman"/>
      <w:sz w:val="28"/>
      <w:szCs w:val="28"/>
      <w:lang w:eastAsia="ar-SA"/>
    </w:rPr>
  </w:style>
  <w:style w:type="character" w:customStyle="1" w:styleId="20">
    <w:name w:val="Заголовок 2 Знак"/>
    <w:basedOn w:val="a1"/>
    <w:link w:val="2"/>
    <w:uiPriority w:val="9"/>
    <w:semiHidden/>
    <w:rsid w:val="00DC2523"/>
    <w:rPr>
      <w:rFonts w:ascii="Cambria" w:eastAsia="Times New Roman" w:hAnsi="Cambria" w:cs="Times New Roman"/>
      <w:b/>
      <w:bCs/>
      <w:i/>
      <w:iCs/>
      <w:color w:val="4F81BD"/>
      <w:sz w:val="26"/>
      <w:szCs w:val="26"/>
    </w:rPr>
  </w:style>
  <w:style w:type="character" w:styleId="af2">
    <w:name w:val="Strong"/>
    <w:basedOn w:val="a1"/>
    <w:uiPriority w:val="22"/>
    <w:qFormat/>
    <w:rsid w:val="004175E5"/>
    <w:rPr>
      <w:b/>
      <w:bCs/>
    </w:rPr>
  </w:style>
  <w:style w:type="character" w:customStyle="1" w:styleId="apple-converted-space">
    <w:name w:val="apple-converted-space"/>
    <w:basedOn w:val="a1"/>
    <w:rsid w:val="004175E5"/>
  </w:style>
</w:styles>
</file>

<file path=word/webSettings.xml><?xml version="1.0" encoding="utf-8"?>
<w:webSettings xmlns:r="http://schemas.openxmlformats.org/officeDocument/2006/relationships" xmlns:w="http://schemas.openxmlformats.org/wordprocessingml/2006/main">
  <w:divs>
    <w:div w:id="462236087">
      <w:bodyDiv w:val="1"/>
      <w:marLeft w:val="0"/>
      <w:marRight w:val="0"/>
      <w:marTop w:val="0"/>
      <w:marBottom w:val="0"/>
      <w:divBdr>
        <w:top w:val="none" w:sz="0" w:space="0" w:color="auto"/>
        <w:left w:val="none" w:sz="0" w:space="0" w:color="auto"/>
        <w:bottom w:val="none" w:sz="0" w:space="0" w:color="auto"/>
        <w:right w:val="none" w:sz="0" w:space="0" w:color="auto"/>
      </w:divBdr>
    </w:div>
    <w:div w:id="1915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C4F03-0D8E-4C17-B86E-307D8933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Татаркин Илья Анатольевич</dc:creator>
  <cp:lastModifiedBy>Гольф</cp:lastModifiedBy>
  <cp:revision>3</cp:revision>
  <cp:lastPrinted>2013-05-06T06:02:00Z</cp:lastPrinted>
  <dcterms:created xsi:type="dcterms:W3CDTF">2014-07-01T12:25:00Z</dcterms:created>
  <dcterms:modified xsi:type="dcterms:W3CDTF">2014-07-01T12:42:00Z</dcterms:modified>
</cp:coreProperties>
</file>